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50" w:rsidRPr="00F452A3" w:rsidRDefault="00CE2750" w:rsidP="00CE27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E2750" w:rsidRPr="00F452A3" w:rsidRDefault="0091499B" w:rsidP="00CE27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5pt;margin-top:-21.65pt;width:69.7pt;height:76.3pt;z-index:251659264" wrapcoords="-186 0 -186 21430 21600 21430 21600 0 -186 0" fillcolor="window">
            <v:imagedata r:id="rId5" o:title=""/>
            <w10:wrap type="through"/>
          </v:shape>
          <o:OLEObject Type="Embed" ProgID="Word.Picture.8" ShapeID="_x0000_s1026" DrawAspect="Content" ObjectID="_1742381484" r:id="rId6"/>
        </w:pict>
      </w:r>
    </w:p>
    <w:p w:rsidR="00CE2750" w:rsidRPr="00F452A3" w:rsidRDefault="00CE2750" w:rsidP="00CE27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E2750" w:rsidRPr="00F452A3" w:rsidRDefault="00CE2750" w:rsidP="00CE27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E2750" w:rsidRPr="00F452A3" w:rsidRDefault="00CE2750" w:rsidP="00CE27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52A3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</w:t>
      </w:r>
      <w:r w:rsidRPr="00F452A3">
        <w:rPr>
          <w:rFonts w:ascii="TH SarabunPSK" w:hAnsi="TH SarabunPSK" w:cs="TH SarabunPSK" w:hint="cs"/>
          <w:b/>
          <w:bCs/>
          <w:sz w:val="32"/>
          <w:szCs w:val="32"/>
          <w:cs/>
        </w:rPr>
        <w:t>ภูเวียง</w:t>
      </w:r>
    </w:p>
    <w:p w:rsidR="00CE2750" w:rsidRPr="00E15808" w:rsidRDefault="00CE2750" w:rsidP="00CE27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452A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F452A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15808">
        <w:rPr>
          <w:rFonts w:ascii="TH SarabunIT๙" w:hAnsi="TH SarabunIT๙" w:cs="TH SarabunIT๙"/>
          <w:b/>
          <w:bCs/>
          <w:sz w:val="32"/>
          <w:szCs w:val="32"/>
          <w:cs/>
        </w:rPr>
        <w:t>นโยบาย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การบริหารทรัพยากรบุคคล</w:t>
      </w:r>
    </w:p>
    <w:p w:rsidR="00CE2750" w:rsidRPr="00F452A3" w:rsidRDefault="00CE2750" w:rsidP="00CE27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452A3">
        <w:rPr>
          <w:rFonts w:ascii="TH SarabunPSK" w:hAnsi="TH SarabunPSK" w:cs="TH SarabunPSK"/>
          <w:sz w:val="32"/>
          <w:szCs w:val="32"/>
        </w:rPr>
        <w:t>*******************************</w:t>
      </w:r>
    </w:p>
    <w:p w:rsidR="00CE2750" w:rsidRDefault="00CE2750" w:rsidP="00CE27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D29E0">
        <w:rPr>
          <w:rFonts w:ascii="TH SarabunIT๙" w:hAnsi="TH SarabunIT๙" w:cs="TH SarabunIT๙"/>
          <w:sz w:val="32"/>
          <w:szCs w:val="32"/>
          <w:cs/>
        </w:rPr>
        <w:t>เพื่อให้เป็นไปตามพระราชบัญญัติข้อมูลข่าวสารของทางราชการ พ.ศ. ๒๕๔๐</w:t>
      </w:r>
      <w:r w:rsidRPr="00DD29E0">
        <w:rPr>
          <w:rFonts w:ascii="TH SarabunIT๙" w:hAnsi="TH SarabunIT๙" w:cs="TH SarabunIT๙"/>
          <w:sz w:val="32"/>
          <w:szCs w:val="32"/>
        </w:rPr>
        <w:t xml:space="preserve"> </w:t>
      </w:r>
      <w:r w:rsidRPr="00DD29E0">
        <w:rPr>
          <w:rFonts w:ascii="TH SarabunIT๙" w:hAnsi="TH SarabunIT๙" w:cs="TH SarabunIT๙"/>
          <w:sz w:val="32"/>
          <w:szCs w:val="32"/>
          <w:cs/>
        </w:rPr>
        <w:t>พระราชกฤษฎีกา</w:t>
      </w:r>
      <w:r w:rsidRPr="00DD29E0">
        <w:rPr>
          <w:rFonts w:ascii="TH SarabunIT๙" w:hAnsi="TH SarabunIT๙" w:cs="TH SarabunIT๙"/>
          <w:sz w:val="32"/>
          <w:szCs w:val="32"/>
        </w:rPr>
        <w:t xml:space="preserve"> </w:t>
      </w:r>
      <w:r w:rsidRPr="00DD29E0">
        <w:rPr>
          <w:rFonts w:ascii="TH SarabunIT๙" w:hAnsi="TH SarabunIT๙" w:cs="TH SarabunIT๙"/>
          <w:sz w:val="32"/>
          <w:szCs w:val="32"/>
          <w:cs/>
        </w:rPr>
        <w:t>ว่าด้วยหลักเกณฑ์และวิธีการบริหารกิจการบ้านเมืองที่ดี พ.ศ. ๒๕๔๖</w:t>
      </w:r>
      <w:r w:rsidRPr="00DD29E0">
        <w:rPr>
          <w:rFonts w:ascii="TH SarabunIT๙" w:hAnsi="TH SarabunIT๙" w:cs="TH SarabunIT๙"/>
          <w:sz w:val="32"/>
          <w:szCs w:val="32"/>
        </w:rPr>
        <w:t xml:space="preserve"> </w:t>
      </w:r>
      <w:r w:rsidRPr="00DD29E0">
        <w:rPr>
          <w:rFonts w:ascii="TH SarabunIT๙" w:hAnsi="TH SarabunIT๙" w:cs="TH SarabunIT๙"/>
          <w:sz w:val="32"/>
          <w:szCs w:val="32"/>
          <w:cs/>
        </w:rPr>
        <w:t>รองรับภารกิจตามแผนการปฏิรูปประเทศ</w:t>
      </w:r>
      <w:r w:rsidRPr="00DD29E0">
        <w:rPr>
          <w:rFonts w:ascii="TH SarabunIT๙" w:hAnsi="TH SarabunIT๙" w:cs="TH SarabunIT๙"/>
          <w:sz w:val="32"/>
          <w:szCs w:val="32"/>
        </w:rPr>
        <w:t xml:space="preserve"> </w:t>
      </w:r>
      <w:r w:rsidRPr="00DD29E0">
        <w:rPr>
          <w:rFonts w:ascii="TH SarabunIT๙" w:hAnsi="TH SarabunIT๙" w:cs="TH SarabunIT๙"/>
          <w:sz w:val="32"/>
          <w:szCs w:val="32"/>
          <w:cs/>
        </w:rPr>
        <w:t>และยุทธศาสตร์ชาติ ๒๐</w:t>
      </w:r>
      <w:r w:rsidRPr="00DD29E0">
        <w:rPr>
          <w:rFonts w:ascii="TH SarabunIT๙" w:hAnsi="TH SarabunIT๙" w:cs="TH SarabunIT๙"/>
          <w:sz w:val="32"/>
          <w:szCs w:val="32"/>
        </w:rPr>
        <w:t xml:space="preserve"> </w:t>
      </w:r>
      <w:r w:rsidRPr="00DD29E0">
        <w:rPr>
          <w:rFonts w:ascii="TH SarabunIT๙" w:hAnsi="TH SarabunIT๙" w:cs="TH SarabunIT๙"/>
          <w:sz w:val="32"/>
          <w:szCs w:val="32"/>
          <w:cs/>
        </w:rPr>
        <w:t>ปี (พ.ศ. ๒๕๖๑</w:t>
      </w:r>
      <w:r w:rsidRPr="00DD29E0">
        <w:rPr>
          <w:rFonts w:ascii="TH SarabunIT๙" w:hAnsi="TH SarabunIT๙" w:cs="TH SarabunIT๙"/>
          <w:sz w:val="32"/>
          <w:szCs w:val="32"/>
        </w:rPr>
        <w:t xml:space="preserve"> – </w:t>
      </w:r>
      <w:r w:rsidRPr="00DD29E0">
        <w:rPr>
          <w:rFonts w:ascii="TH SarabunIT๙" w:hAnsi="TH SarabunIT๙" w:cs="TH SarabunIT๙"/>
          <w:sz w:val="32"/>
          <w:szCs w:val="32"/>
          <w:cs/>
        </w:rPr>
        <w:t>๒๕๘๐</w:t>
      </w:r>
      <w:r w:rsidRPr="00DD29E0">
        <w:rPr>
          <w:rFonts w:ascii="TH SarabunIT๙" w:hAnsi="TH SarabunIT๙" w:cs="TH SarabunIT๙"/>
          <w:sz w:val="32"/>
          <w:szCs w:val="32"/>
        </w:rPr>
        <w:t xml:space="preserve">) </w:t>
      </w:r>
      <w:r w:rsidRPr="00DD29E0">
        <w:rPr>
          <w:rFonts w:ascii="TH SarabunIT๙" w:hAnsi="TH SarabunIT๙" w:cs="TH SarabunIT๙"/>
          <w:sz w:val="32"/>
          <w:szCs w:val="32"/>
          <w:cs/>
        </w:rPr>
        <w:t>ตลอดจนสอดคล้องกับการประเมินคุณธรรมและความโปร่งใส</w:t>
      </w:r>
      <w:r>
        <w:rPr>
          <w:rFonts w:ascii="TH SarabunIT๙" w:hAnsi="TH SarabunIT๙" w:cs="TH SarabunIT๙"/>
          <w:sz w:val="32"/>
          <w:szCs w:val="32"/>
          <w:cs/>
        </w:rPr>
        <w:t>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9E0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 (</w:t>
      </w:r>
      <w:r w:rsidRPr="00DD29E0">
        <w:rPr>
          <w:rFonts w:ascii="TH SarabunIT๙" w:hAnsi="TH SarabunIT๙" w:cs="TH SarabunIT๙"/>
          <w:sz w:val="32"/>
          <w:szCs w:val="32"/>
        </w:rPr>
        <w:t xml:space="preserve">Integrity and </w:t>
      </w:r>
      <w:proofErr w:type="spellStart"/>
      <w:r w:rsidRPr="00DD29E0">
        <w:rPr>
          <w:rFonts w:ascii="TH SarabunIT๙" w:hAnsi="TH SarabunIT๙" w:cs="TH SarabunIT๙"/>
          <w:sz w:val="32"/>
          <w:szCs w:val="32"/>
        </w:rPr>
        <w:t>Tansparency</w:t>
      </w:r>
      <w:proofErr w:type="spellEnd"/>
      <w:r w:rsidRPr="00DD29E0">
        <w:rPr>
          <w:rFonts w:ascii="TH SarabunIT๙" w:hAnsi="TH SarabunIT๙" w:cs="TH SarabunIT๙"/>
          <w:sz w:val="32"/>
          <w:szCs w:val="32"/>
        </w:rPr>
        <w:t xml:space="preserve"> Assessment: ITA) </w:t>
      </w:r>
    </w:p>
    <w:p w:rsidR="00CE2750" w:rsidRPr="00DD29E0" w:rsidRDefault="00CE2750" w:rsidP="00CE2750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E2750" w:rsidRDefault="00CE2750" w:rsidP="00CE27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D29E0">
        <w:rPr>
          <w:rFonts w:ascii="TH SarabunIT๙" w:hAnsi="TH SarabunIT๙" w:cs="TH SarabunIT๙"/>
          <w:sz w:val="32"/>
          <w:szCs w:val="32"/>
          <w:cs/>
        </w:rPr>
        <w:t>ข้</w:t>
      </w:r>
      <w:r>
        <w:rPr>
          <w:rFonts w:ascii="TH SarabunIT๙" w:hAnsi="TH SarabunIT๙" w:cs="TH SarabunIT๙"/>
          <w:sz w:val="32"/>
          <w:szCs w:val="32"/>
          <w:cs/>
        </w:rPr>
        <w:t>าพเจ้า นา</w:t>
      </w:r>
      <w:r>
        <w:rPr>
          <w:rFonts w:ascii="TH SarabunIT๙" w:hAnsi="TH SarabunIT๙" w:cs="TH SarabunIT๙" w:hint="cs"/>
          <w:sz w:val="32"/>
          <w:szCs w:val="32"/>
          <w:cs/>
        </w:rPr>
        <w:t>งสาวนิภาพร กงชา</w:t>
      </w:r>
      <w:r>
        <w:rPr>
          <w:rFonts w:ascii="TH SarabunIT๙" w:hAnsi="TH SarabunIT๙" w:cs="TH SarabunIT๙"/>
          <w:sz w:val="32"/>
          <w:szCs w:val="32"/>
          <w:cs/>
        </w:rPr>
        <w:t xml:space="preserve"> 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1499B">
        <w:rPr>
          <w:rFonts w:ascii="TH SarabunIT๙" w:hAnsi="TH SarabunIT๙" w:cs="TH SarabunIT๙"/>
          <w:sz w:val="32"/>
          <w:szCs w:val="32"/>
          <w:cs/>
        </w:rPr>
        <w:t xml:space="preserve">แหน่ง </w:t>
      </w:r>
      <w:r w:rsidR="0091499B">
        <w:rPr>
          <w:rFonts w:ascii="TH SarabunIT๙" w:hAnsi="TH SarabunIT๙" w:cs="TH SarabunIT๙" w:hint="cs"/>
          <w:sz w:val="32"/>
          <w:szCs w:val="32"/>
          <w:cs/>
        </w:rPr>
        <w:t>นายก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9E0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ภูเวียง</w:t>
      </w:r>
      <w:r w:rsidRPr="00DD29E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9E0">
        <w:rPr>
          <w:rFonts w:ascii="TH SarabunIT๙" w:hAnsi="TH SarabunIT๙" w:cs="TH SarabunIT๙"/>
          <w:sz w:val="32"/>
          <w:szCs w:val="32"/>
          <w:cs/>
        </w:rPr>
        <w:t>หนดนโยบายการบริหารทรัพยากรบุคคล เพื่อใช้เป็นแนวทางในการบริหาร</w:t>
      </w:r>
      <w:r>
        <w:rPr>
          <w:rFonts w:ascii="TH SarabunIT๙" w:hAnsi="TH SarabunIT๙" w:cs="TH SarabunIT๙"/>
          <w:sz w:val="32"/>
          <w:szCs w:val="32"/>
          <w:cs/>
        </w:rPr>
        <w:t>งานทรัพยากรบุคคล</w:t>
      </w:r>
      <w:r w:rsidRPr="00DD29E0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/>
          <w:sz w:val="32"/>
          <w:szCs w:val="32"/>
          <w:cs/>
        </w:rPr>
        <w:t>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ำบลภูเวียง</w:t>
      </w:r>
      <w:r w:rsidRPr="00DD29E0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  <w:r w:rsidRPr="00DD29E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2750" w:rsidRPr="00DD29E0" w:rsidRDefault="00CE2750" w:rsidP="00CE2750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E2750" w:rsidRPr="00DD29E0" w:rsidRDefault="00CE2750" w:rsidP="00CE275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D29E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DD29E0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ด้านการสรรหา</w:t>
      </w:r>
      <w:r w:rsidRPr="00DD29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E2750" w:rsidRDefault="00CE2750" w:rsidP="00CE27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ำบลภูเวียง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เนินการวางแผนก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9E0">
        <w:rPr>
          <w:rFonts w:ascii="TH SarabunIT๙" w:hAnsi="TH SarabunIT๙" w:cs="TH SarabunIT๙"/>
          <w:sz w:val="32"/>
          <w:szCs w:val="32"/>
          <w:cs/>
        </w:rPr>
        <w:t>ลังคน สรรหาคน ตามคุณลักษณะ</w:t>
      </w:r>
      <w:r w:rsidRPr="00DD29E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มาตรฐานก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9E0">
        <w:rPr>
          <w:rFonts w:ascii="TH SarabunIT๙" w:hAnsi="TH SarabunIT๙" w:cs="TH SarabunIT๙"/>
          <w:sz w:val="32"/>
          <w:szCs w:val="32"/>
          <w:cs/>
        </w:rPr>
        <w:t>แหน่ง และเลือกสรรบุคคลที่เป็นคนดีคนเก่ง เพื่อปฏิบัติงานตามภารกิจองค์ก</w:t>
      </w:r>
      <w:r>
        <w:rPr>
          <w:rFonts w:ascii="TH SarabunIT๙" w:hAnsi="TH SarabunIT๙" w:cs="TH SarabunIT๙"/>
          <w:sz w:val="32"/>
          <w:szCs w:val="32"/>
          <w:cs/>
        </w:rPr>
        <w:t>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9E0">
        <w:rPr>
          <w:rFonts w:ascii="TH SarabunIT๙" w:hAnsi="TH SarabunIT๙" w:cs="TH SarabunIT๙"/>
          <w:sz w:val="32"/>
          <w:szCs w:val="32"/>
          <w:cs/>
        </w:rPr>
        <w:t>บล</w:t>
      </w:r>
      <w:r w:rsidRPr="00DD29E0">
        <w:rPr>
          <w:rFonts w:ascii="TH SarabunIT๙" w:hAnsi="TH SarabunIT๙" w:cs="TH SarabunIT๙"/>
          <w:sz w:val="32"/>
          <w:szCs w:val="32"/>
        </w:rPr>
        <w:t xml:space="preserve"> </w:t>
      </w:r>
      <w:r w:rsidRPr="00DD29E0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DD29E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2750" w:rsidRPr="00DD29E0" w:rsidRDefault="00CE2750" w:rsidP="00CE2750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E2750" w:rsidRDefault="00CE2750" w:rsidP="00CE27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D29E0">
        <w:rPr>
          <w:rFonts w:ascii="TH SarabunIT๙" w:hAnsi="TH SarabunIT๙" w:cs="TH SarabunIT๙"/>
          <w:sz w:val="32"/>
          <w:szCs w:val="32"/>
        </w:rPr>
        <w:t xml:space="preserve">1.1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แผนอัตราก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9E0">
        <w:rPr>
          <w:rFonts w:ascii="TH SarabunIT๙" w:hAnsi="TH SarabunIT๙" w:cs="TH SarabunIT๙"/>
          <w:sz w:val="32"/>
          <w:szCs w:val="32"/>
          <w:cs/>
        </w:rPr>
        <w:t xml:space="preserve">ลัง </w:t>
      </w:r>
      <w:r w:rsidRPr="00DD29E0"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/>
          <w:sz w:val="32"/>
          <w:szCs w:val="32"/>
          <w:cs/>
        </w:rPr>
        <w:t>ปี เพื่อใช้ในการก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หนดโครงสร้างและกรอบอัตราก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9E0">
        <w:rPr>
          <w:rFonts w:ascii="TH SarabunIT๙" w:hAnsi="TH SarabunIT๙" w:cs="TH SarabunIT๙"/>
          <w:sz w:val="32"/>
          <w:szCs w:val="32"/>
          <w:cs/>
        </w:rPr>
        <w:t>ลังที่รองรับ</w:t>
      </w:r>
      <w:r w:rsidRPr="00DD29E0">
        <w:rPr>
          <w:rFonts w:ascii="TH SarabunIT๙" w:hAnsi="TH SarabunIT๙" w:cs="TH SarabunIT๙"/>
          <w:sz w:val="32"/>
          <w:szCs w:val="32"/>
        </w:rPr>
        <w:t xml:space="preserve"> </w:t>
      </w:r>
      <w:r w:rsidRPr="00DD29E0">
        <w:rPr>
          <w:rFonts w:ascii="TH SarabunIT๙" w:hAnsi="TH SarabunIT๙" w:cs="TH SarabunIT๙"/>
          <w:sz w:val="32"/>
          <w:szCs w:val="32"/>
          <w:cs/>
        </w:rPr>
        <w:t>ภารกิจข</w:t>
      </w:r>
      <w:r>
        <w:rPr>
          <w:rFonts w:ascii="TH SarabunIT๙" w:hAnsi="TH SarabunIT๙" w:cs="TH SarabunIT๙"/>
          <w:sz w:val="32"/>
          <w:szCs w:val="32"/>
          <w:cs/>
        </w:rPr>
        <w:t>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ำบลภูเวียง</w:t>
      </w:r>
      <w:r w:rsidRPr="00DD29E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2750" w:rsidRDefault="00CE2750" w:rsidP="00CE27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D29E0">
        <w:rPr>
          <w:rFonts w:ascii="TH SarabunIT๙" w:hAnsi="TH SarabunIT๙" w:cs="TH SarabunIT๙"/>
          <w:sz w:val="32"/>
          <w:szCs w:val="32"/>
        </w:rPr>
        <w:t xml:space="preserve">1.2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และด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9E0">
        <w:rPr>
          <w:rFonts w:ascii="TH SarabunIT๙" w:hAnsi="TH SarabunIT๙" w:cs="TH SarabunIT๙"/>
          <w:sz w:val="32"/>
          <w:szCs w:val="32"/>
          <w:cs/>
        </w:rPr>
        <w:t>เนินการตามแ</w:t>
      </w:r>
      <w:r>
        <w:rPr>
          <w:rFonts w:ascii="TH SarabunIT๙" w:hAnsi="TH SarabunIT๙" w:cs="TH SarabunIT๙"/>
          <w:sz w:val="32"/>
          <w:szCs w:val="32"/>
          <w:cs/>
        </w:rPr>
        <w:t>ผนสรรหาข้าราชการ และพนักงานจ้าง</w:t>
      </w:r>
      <w:r w:rsidRPr="00DD29E0">
        <w:rPr>
          <w:rFonts w:ascii="TH SarabunIT๙" w:hAnsi="TH SarabunIT๙" w:cs="TH SarabunIT๙"/>
          <w:sz w:val="32"/>
          <w:szCs w:val="32"/>
          <w:cs/>
        </w:rPr>
        <w:t>ให้ทันต่อ</w:t>
      </w:r>
      <w:r w:rsidRPr="00DD29E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การเปลี่ยนแปลง หรือทดแทนอัตราก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9E0">
        <w:rPr>
          <w:rFonts w:ascii="TH SarabunIT๙" w:hAnsi="TH SarabunIT๙" w:cs="TH SarabunIT๙"/>
          <w:sz w:val="32"/>
          <w:szCs w:val="32"/>
          <w:cs/>
        </w:rPr>
        <w:t>ลังที่ลาออก หรือ</w:t>
      </w:r>
      <w:r>
        <w:rPr>
          <w:rFonts w:ascii="TH SarabunIT๙" w:hAnsi="TH SarabunIT๙" w:cs="TH SarabunIT๙"/>
          <w:sz w:val="32"/>
          <w:szCs w:val="32"/>
          <w:cs/>
        </w:rPr>
        <w:t>โอนย้าย โดยมุ่งเน้นให้มีอัตราก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9E0">
        <w:rPr>
          <w:rFonts w:ascii="TH SarabunIT๙" w:hAnsi="TH SarabunIT๙" w:cs="TH SarabunIT๙"/>
          <w:sz w:val="32"/>
          <w:szCs w:val="32"/>
          <w:cs/>
        </w:rPr>
        <w:t xml:space="preserve">ลังว่างไม่เกินร้อยละ </w:t>
      </w:r>
      <w:r w:rsidRPr="00DD29E0">
        <w:rPr>
          <w:rFonts w:ascii="TH SarabunIT๙" w:hAnsi="TH SarabunIT๙" w:cs="TH SarabunIT๙"/>
          <w:sz w:val="32"/>
          <w:szCs w:val="32"/>
        </w:rPr>
        <w:t xml:space="preserve">10 </w:t>
      </w:r>
      <w:r w:rsidRPr="00DD29E0">
        <w:rPr>
          <w:rFonts w:ascii="TH SarabunIT๙" w:hAnsi="TH SarabunIT๙" w:cs="TH SarabunIT๙"/>
          <w:sz w:val="32"/>
          <w:szCs w:val="32"/>
          <w:cs/>
        </w:rPr>
        <w:t>ของ</w:t>
      </w:r>
      <w:r w:rsidRPr="00DD29E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อัตราก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9E0">
        <w:rPr>
          <w:rFonts w:ascii="TH SarabunIT๙" w:hAnsi="TH SarabunIT๙" w:cs="TH SarabunIT๙"/>
          <w:sz w:val="32"/>
          <w:szCs w:val="32"/>
          <w:cs/>
        </w:rPr>
        <w:t>ลังทั้งหมด</w:t>
      </w:r>
      <w:r w:rsidRPr="00DD29E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2750" w:rsidRDefault="00CE2750" w:rsidP="00CE27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D29E0">
        <w:rPr>
          <w:rFonts w:ascii="TH SarabunIT๙" w:hAnsi="TH SarabunIT๙" w:cs="TH SarabunIT๙"/>
          <w:sz w:val="32"/>
          <w:szCs w:val="32"/>
        </w:rPr>
        <w:t xml:space="preserve">1.3 </w:t>
      </w:r>
      <w:r w:rsidRPr="00DD29E0">
        <w:rPr>
          <w:rFonts w:ascii="TH SarabunIT๙" w:hAnsi="TH SarabunIT๙" w:cs="TH SarabunIT๙"/>
          <w:sz w:val="32"/>
          <w:szCs w:val="32"/>
          <w:cs/>
        </w:rPr>
        <w:t>การรับสมัครคัดเลือกบุคคลเพื่อบรรจุและแต่งตั้งเข้ารับราชการ หรือประกาศรับโอนย้าย</w:t>
      </w:r>
      <w:r w:rsidRPr="00DD29E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พนักงานส่วนท้องถิ่น มาด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9E0">
        <w:rPr>
          <w:rFonts w:ascii="TH SarabunIT๙" w:hAnsi="TH SarabunIT๙" w:cs="TH SarabunIT๙"/>
          <w:sz w:val="32"/>
          <w:szCs w:val="32"/>
          <w:cs/>
        </w:rPr>
        <w:t>แหน่งที่ว่าง หรือประกาศรับสมัครบุคคลเพื่อเปลี่ยนสายงานที่สูงขึ้น โดยการเผยแพร่</w:t>
      </w:r>
      <w:r w:rsidRPr="00DD29E0">
        <w:rPr>
          <w:rFonts w:ascii="TH SarabunIT๙" w:hAnsi="TH SarabunIT๙" w:cs="TH SarabunIT๙"/>
          <w:sz w:val="32"/>
          <w:szCs w:val="32"/>
        </w:rPr>
        <w:t xml:space="preserve"> </w:t>
      </w:r>
      <w:r w:rsidRPr="00DD29E0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/>
          <w:sz w:val="32"/>
          <w:szCs w:val="32"/>
          <w:cs/>
        </w:rPr>
        <w:t>การประกาศผ่านบอร์ดประชาสัมพันธ์</w:t>
      </w:r>
      <w:r w:rsidRPr="00DD29E0">
        <w:rPr>
          <w:rFonts w:ascii="TH SarabunIT๙" w:hAnsi="TH SarabunIT๙" w:cs="TH SarabunIT๙"/>
          <w:sz w:val="32"/>
          <w:szCs w:val="32"/>
          <w:cs/>
        </w:rPr>
        <w:t>และเว็บไซด์ของหน่วยงาน พร้อมทั้งประชาสัมพันธ์ไปยังหน่วยงาน</w:t>
      </w:r>
      <w:r w:rsidRPr="00DD29E0">
        <w:rPr>
          <w:rFonts w:ascii="TH SarabunIT๙" w:hAnsi="TH SarabunIT๙" w:cs="TH SarabunIT๙"/>
          <w:sz w:val="32"/>
          <w:szCs w:val="32"/>
        </w:rPr>
        <w:t xml:space="preserve"> </w:t>
      </w:r>
      <w:r w:rsidRPr="00DD29E0">
        <w:rPr>
          <w:rFonts w:ascii="TH SarabunIT๙" w:hAnsi="TH SarabunIT๙" w:cs="TH SarabunIT๙"/>
          <w:sz w:val="32"/>
          <w:szCs w:val="32"/>
          <w:cs/>
        </w:rPr>
        <w:t>ภายนอก เพื่อการรับรู้และเข้าถึงกลุ่มเป้าหมายได้อย่างมีประสิทธิภาพ</w:t>
      </w:r>
      <w:r w:rsidRPr="00DD29E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2750" w:rsidRDefault="00CE2750" w:rsidP="00CE27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D29E0">
        <w:rPr>
          <w:rFonts w:ascii="TH SarabunIT๙" w:hAnsi="TH SarabunIT๙" w:cs="TH SarabunIT๙"/>
          <w:sz w:val="32"/>
          <w:szCs w:val="32"/>
        </w:rPr>
        <w:t xml:space="preserve">1.4 </w:t>
      </w:r>
      <w:r w:rsidRPr="00DD29E0">
        <w:rPr>
          <w:rFonts w:ascii="TH SarabunIT๙" w:hAnsi="TH SarabunIT๙" w:cs="TH SarabunIT๙"/>
          <w:sz w:val="32"/>
          <w:szCs w:val="32"/>
          <w:cs/>
        </w:rPr>
        <w:t>แต่งตั้งคณะกรรมการในกา</w:t>
      </w:r>
      <w:r>
        <w:rPr>
          <w:rFonts w:ascii="TH SarabunIT๙" w:hAnsi="TH SarabunIT๙" w:cs="TH SarabunIT๙"/>
          <w:sz w:val="32"/>
          <w:szCs w:val="32"/>
          <w:cs/>
        </w:rPr>
        <w:t>รสรรหาและเลือกสรร 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9E0">
        <w:rPr>
          <w:rFonts w:ascii="TH SarabunIT๙" w:hAnsi="TH SarabunIT๙" w:cs="TH SarabunIT๙"/>
          <w:sz w:val="32"/>
          <w:szCs w:val="32"/>
          <w:cs/>
        </w:rPr>
        <w:t>เนินงานสรรหาและเลือกสรร</w:t>
      </w:r>
      <w:r w:rsidRPr="00DD29E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ผู้ที่มีความรู้ความสามารถ</w:t>
      </w:r>
      <w:r w:rsidRPr="00DD29E0">
        <w:rPr>
          <w:rFonts w:ascii="TH SarabunIT๙" w:hAnsi="TH SarabunIT๙" w:cs="TH SarabunIT๙"/>
          <w:sz w:val="32"/>
          <w:szCs w:val="32"/>
          <w:cs/>
        </w:rPr>
        <w:t>และเป็นคนดี สอดคล้องตามภารกิจของหน่วยงาน</w:t>
      </w:r>
      <w:r w:rsidRPr="00DD29E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2750" w:rsidRDefault="00CE2750" w:rsidP="00CE27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D29E0">
        <w:rPr>
          <w:rFonts w:ascii="TH SarabunIT๙" w:hAnsi="TH SarabunIT๙" w:cs="TH SarabunIT๙"/>
          <w:sz w:val="32"/>
          <w:szCs w:val="32"/>
        </w:rPr>
        <w:t xml:space="preserve">1.5 </w:t>
      </w:r>
      <w:r w:rsidRPr="00DD29E0">
        <w:rPr>
          <w:rFonts w:ascii="TH SarabunIT๙" w:hAnsi="TH SarabunIT๙" w:cs="TH SarabunIT๙"/>
          <w:sz w:val="32"/>
          <w:szCs w:val="32"/>
          <w:cs/>
        </w:rPr>
        <w:t>การคัดเลือกบุคคลเ</w:t>
      </w:r>
      <w:r>
        <w:rPr>
          <w:rFonts w:ascii="TH SarabunIT๙" w:hAnsi="TH SarabunIT๙" w:cs="TH SarabunIT๙"/>
          <w:sz w:val="32"/>
          <w:szCs w:val="32"/>
          <w:cs/>
        </w:rPr>
        <w:t>พื่อเลื่อนระดับและแต่งตั้งให้ด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9E0">
        <w:rPr>
          <w:rFonts w:ascii="TH SarabunIT๙" w:hAnsi="TH SarabunIT๙" w:cs="TH SarabunIT๙"/>
          <w:sz w:val="32"/>
          <w:szCs w:val="32"/>
          <w:cs/>
        </w:rPr>
        <w:t>แหน่งที่สูงขึ้น ต้องเป็นไปด้วยความ</w:t>
      </w:r>
      <w:r w:rsidRPr="00DD29E0">
        <w:rPr>
          <w:rFonts w:ascii="TH SarabunIT๙" w:hAnsi="TH SarabunIT๙" w:cs="TH SarabunIT๙"/>
          <w:sz w:val="32"/>
          <w:szCs w:val="32"/>
        </w:rPr>
        <w:t xml:space="preserve"> </w:t>
      </w:r>
      <w:r w:rsidRPr="00DD29E0">
        <w:rPr>
          <w:rFonts w:ascii="TH SarabunIT๙" w:hAnsi="TH SarabunIT๙" w:cs="TH SarabunIT๙"/>
          <w:sz w:val="32"/>
          <w:szCs w:val="32"/>
          <w:cs/>
        </w:rPr>
        <w:t>เป็นธรรม เสมอภาคและยุติธรรม เพื่อให้ได้บุคคลที่ม</w:t>
      </w:r>
      <w:r>
        <w:rPr>
          <w:rFonts w:ascii="TH SarabunIT๙" w:hAnsi="TH SarabunIT๙" w:cs="TH SarabunIT๙"/>
          <w:sz w:val="32"/>
          <w:szCs w:val="32"/>
          <w:cs/>
        </w:rPr>
        <w:t>ีความรู้ความสามารถ เหมาะสมกับต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9E0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DD29E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2750" w:rsidRPr="00DD29E0" w:rsidRDefault="00CE2750" w:rsidP="00CE2750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E2750" w:rsidRPr="00DD29E0" w:rsidRDefault="00CE2750" w:rsidP="00CE275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D29E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DD29E0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ด้านการพัฒนา</w:t>
      </w:r>
      <w:r w:rsidRPr="00DD29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E2750" w:rsidRDefault="00CE2750" w:rsidP="00CE27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ำบลภูเวียง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9E0">
        <w:rPr>
          <w:rFonts w:ascii="TH SarabunIT๙" w:hAnsi="TH SarabunIT๙" w:cs="TH SarabunIT๙"/>
          <w:sz w:val="32"/>
          <w:szCs w:val="32"/>
          <w:cs/>
        </w:rPr>
        <w:t>เนินการวางแผนพัฒนาบุคคล เพื่อพัฒนาความรู้ ทักษะ และ</w:t>
      </w:r>
      <w:r>
        <w:rPr>
          <w:rFonts w:ascii="TH SarabunIT๙" w:hAnsi="TH SarabunIT๙" w:cs="TH SarabunIT๙"/>
          <w:sz w:val="32"/>
          <w:szCs w:val="32"/>
          <w:cs/>
        </w:rPr>
        <w:t>สมรรถนะแต่ละต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แหน่ง ของ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ลูกจ้าง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29E0">
        <w:rPr>
          <w:rFonts w:ascii="TH SarabunIT๙" w:hAnsi="TH SarabunIT๙" w:cs="TH SarabunIT๙"/>
          <w:sz w:val="32"/>
          <w:szCs w:val="32"/>
          <w:cs/>
        </w:rPr>
        <w:t>ให้มีผลการปฏิบัติงานที่</w:t>
      </w:r>
      <w:r>
        <w:rPr>
          <w:rFonts w:ascii="TH SarabunIT๙" w:hAnsi="TH SarabunIT๙" w:cs="TH SarabunIT๙"/>
          <w:sz w:val="32"/>
          <w:szCs w:val="32"/>
          <w:cs/>
        </w:rPr>
        <w:t>มีผลสัมฤทธิ์ที่สูง ตามมาตรฐานก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9E0">
        <w:rPr>
          <w:rFonts w:ascii="TH SarabunIT๙" w:hAnsi="TH SarabunIT๙" w:cs="TH SarabunIT๙"/>
          <w:sz w:val="32"/>
          <w:szCs w:val="32"/>
          <w:cs/>
        </w:rPr>
        <w:t>แหน่ง โดยใช้เครื่องมือที่หลากหลายในการพัฒนาบุคลากร</w:t>
      </w:r>
      <w:r w:rsidRPr="00DD29E0">
        <w:rPr>
          <w:rFonts w:ascii="TH SarabunIT๙" w:hAnsi="TH SarabunIT๙" w:cs="TH SarabunIT๙"/>
          <w:sz w:val="32"/>
          <w:szCs w:val="32"/>
        </w:rPr>
        <w:t xml:space="preserve"> </w:t>
      </w:r>
      <w:r w:rsidRPr="00DD29E0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 ตามแนวทางการปฏิบัติ ดังนี้</w:t>
      </w:r>
      <w:r w:rsidRPr="00DD29E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2750" w:rsidRDefault="00CE2750" w:rsidP="00CE2750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E2750" w:rsidRDefault="00CE2750" w:rsidP="00CE2750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E2750" w:rsidRDefault="00CE2750" w:rsidP="00CE2750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E2750" w:rsidRDefault="00CE2750" w:rsidP="00CE275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CE2750" w:rsidRPr="00CE2750" w:rsidRDefault="00CE2750" w:rsidP="00CE2750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CE2750" w:rsidRDefault="00CE2750" w:rsidP="00CE27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D29E0">
        <w:rPr>
          <w:rFonts w:ascii="TH SarabunIT๙" w:hAnsi="TH SarabunIT๙" w:cs="TH SarabunIT๙"/>
          <w:sz w:val="32"/>
          <w:szCs w:val="32"/>
        </w:rPr>
        <w:t xml:space="preserve">2.1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9E0">
        <w:rPr>
          <w:rFonts w:ascii="TH SarabunIT๙" w:hAnsi="TH SarabunIT๙" w:cs="TH SarabunIT๙"/>
          <w:sz w:val="32"/>
          <w:szCs w:val="32"/>
          <w:cs/>
        </w:rPr>
        <w:t xml:space="preserve">แผนพัฒนาบุคลากรระยะเวลา </w:t>
      </w:r>
      <w:r w:rsidRPr="00DD29E0"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/>
          <w:sz w:val="32"/>
          <w:szCs w:val="32"/>
          <w:cs/>
        </w:rPr>
        <w:t>ปี และด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9E0">
        <w:rPr>
          <w:rFonts w:ascii="TH SarabunIT๙" w:hAnsi="TH SarabunIT๙" w:cs="TH SarabunIT๙"/>
          <w:sz w:val="32"/>
          <w:szCs w:val="32"/>
          <w:cs/>
        </w:rPr>
        <w:t>เนินการตามแผนฯ ให้สอดคล้องตาม</w:t>
      </w:r>
      <w:r>
        <w:rPr>
          <w:rFonts w:ascii="TH SarabunIT๙" w:hAnsi="TH SarabunIT๙" w:cs="TH SarabunIT๙"/>
          <w:sz w:val="32"/>
          <w:szCs w:val="32"/>
          <w:cs/>
        </w:rPr>
        <w:t>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9E0">
        <w:rPr>
          <w:rFonts w:ascii="TH SarabunIT๙" w:hAnsi="TH SarabunIT๙" w:cs="TH SarabunIT๙"/>
          <w:sz w:val="32"/>
          <w:szCs w:val="32"/>
          <w:cs/>
        </w:rPr>
        <w:t>เป็น และความต้องการในการพัฒนาบุคลากรในหน่วยงาน</w:t>
      </w:r>
      <w:r w:rsidRPr="00DD29E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2750" w:rsidRDefault="00CE2750" w:rsidP="00CE27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D29E0">
        <w:rPr>
          <w:rFonts w:ascii="TH SarabunIT๙" w:hAnsi="TH SarabunIT๙" w:cs="TH SarabunIT๙"/>
          <w:sz w:val="32"/>
          <w:szCs w:val="32"/>
        </w:rPr>
        <w:t xml:space="preserve">2.2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9E0">
        <w:rPr>
          <w:rFonts w:ascii="TH SarabunIT๙" w:hAnsi="TH SarabunIT๙" w:cs="TH SarabunIT๙"/>
          <w:sz w:val="32"/>
          <w:szCs w:val="32"/>
          <w:cs/>
        </w:rPr>
        <w:t>หนดเส้นทางการพัฒนาบุคลากร เพื่อเ</w:t>
      </w:r>
      <w:r>
        <w:rPr>
          <w:rFonts w:ascii="TH SarabunIT๙" w:hAnsi="TH SarabunIT๙" w:cs="TH SarabunIT๙"/>
          <w:sz w:val="32"/>
          <w:szCs w:val="32"/>
          <w:cs/>
        </w:rPr>
        <w:t>ป็นกรอบในการพัฒนาบุคลากรแต่ละต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9E0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DD29E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D29E0">
        <w:rPr>
          <w:rFonts w:ascii="TH SarabunIT๙" w:hAnsi="TH SarabunIT๙" w:cs="TH SarabunIT๙"/>
          <w:sz w:val="32"/>
          <w:szCs w:val="32"/>
        </w:rPr>
        <w:t xml:space="preserve">2.3 </w:t>
      </w:r>
      <w:r w:rsidRPr="00DD29E0">
        <w:rPr>
          <w:rFonts w:ascii="TH SarabunIT๙" w:hAnsi="TH SarabunIT๙" w:cs="TH SarabunIT๙"/>
          <w:sz w:val="32"/>
          <w:szCs w:val="32"/>
          <w:cs/>
        </w:rPr>
        <w:t xml:space="preserve">สร้างบทเรียนความรู้เฉพาะด้านตามสายงานให้อยู่ในระบบงาน </w:t>
      </w:r>
      <w:r w:rsidRPr="00DD29E0">
        <w:rPr>
          <w:rFonts w:ascii="TH SarabunIT๙" w:hAnsi="TH SarabunIT๙" w:cs="TH SarabunIT๙"/>
          <w:sz w:val="32"/>
          <w:szCs w:val="32"/>
        </w:rPr>
        <w:t xml:space="preserve">E-learning </w:t>
      </w:r>
      <w:r w:rsidRPr="00DD29E0">
        <w:rPr>
          <w:rFonts w:ascii="TH SarabunIT๙" w:hAnsi="TH SarabunIT๙" w:cs="TH SarabunIT๙"/>
          <w:sz w:val="32"/>
          <w:szCs w:val="32"/>
          <w:cs/>
        </w:rPr>
        <w:t>เพื่อให้บุคลากร</w:t>
      </w:r>
      <w:r w:rsidRPr="00DD29E0">
        <w:rPr>
          <w:rFonts w:ascii="TH SarabunIT๙" w:hAnsi="TH SarabunIT๙" w:cs="TH SarabunIT๙"/>
          <w:sz w:val="32"/>
          <w:szCs w:val="32"/>
        </w:rPr>
        <w:t xml:space="preserve"> </w:t>
      </w:r>
      <w:r w:rsidRPr="00DD29E0">
        <w:rPr>
          <w:rFonts w:ascii="TH SarabunIT๙" w:hAnsi="TH SarabunIT๙" w:cs="TH SarabunIT๙"/>
          <w:sz w:val="32"/>
          <w:szCs w:val="32"/>
          <w:cs/>
        </w:rPr>
        <w:t>ใช้เป็นแหล่งเรียนรู้ได้ตลอดเวลา</w:t>
      </w:r>
      <w:r w:rsidRPr="00DD29E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2750" w:rsidRDefault="00CE2750" w:rsidP="00CE27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D29E0">
        <w:rPr>
          <w:rFonts w:ascii="TH SarabunIT๙" w:hAnsi="TH SarabunIT๙" w:cs="TH SarabunIT๙"/>
          <w:sz w:val="32"/>
          <w:szCs w:val="32"/>
        </w:rPr>
        <w:t xml:space="preserve">2.4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9E0">
        <w:rPr>
          <w:rFonts w:ascii="TH SarabunIT๙" w:hAnsi="TH SarabunIT๙" w:cs="TH SarabunIT๙"/>
          <w:sz w:val="32"/>
          <w:szCs w:val="32"/>
          <w:cs/>
        </w:rPr>
        <w:t>เนินการ</w:t>
      </w:r>
      <w:r>
        <w:rPr>
          <w:rFonts w:ascii="TH SarabunIT๙" w:hAnsi="TH SarabunIT๙" w:cs="TH SarabunIT๙"/>
          <w:sz w:val="32"/>
          <w:szCs w:val="32"/>
          <w:cs/>
        </w:rPr>
        <w:t>ประเมินพนักงานตามเกณฑ์มาตรฐานก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9E0">
        <w:rPr>
          <w:rFonts w:ascii="TH SarabunIT๙" w:hAnsi="TH SarabunIT๙" w:cs="TH SarabunIT๙"/>
          <w:sz w:val="32"/>
          <w:szCs w:val="32"/>
          <w:cs/>
        </w:rPr>
        <w:t>แหน่ง ในความรู้ ทักษะ และ</w:t>
      </w:r>
      <w:r w:rsidRPr="00DD29E0">
        <w:rPr>
          <w:rFonts w:ascii="TH SarabunIT๙" w:hAnsi="TH SarabunIT๙" w:cs="TH SarabunIT๙"/>
          <w:sz w:val="32"/>
          <w:szCs w:val="32"/>
        </w:rPr>
        <w:t xml:space="preserve"> </w:t>
      </w:r>
      <w:r w:rsidRPr="00DD29E0">
        <w:rPr>
          <w:rFonts w:ascii="TH SarabunIT๙" w:hAnsi="TH SarabunIT๙" w:cs="TH SarabunIT๙"/>
          <w:sz w:val="32"/>
          <w:szCs w:val="32"/>
          <w:cs/>
        </w:rPr>
        <w:t>สมรรถนะ</w:t>
      </w:r>
      <w:r w:rsidRPr="00DD29E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2750" w:rsidRDefault="00CE2750" w:rsidP="00CE27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D29E0">
        <w:rPr>
          <w:rFonts w:ascii="TH SarabunIT๙" w:hAnsi="TH SarabunIT๙" w:cs="TH SarabunIT๙"/>
          <w:sz w:val="32"/>
          <w:szCs w:val="32"/>
        </w:rPr>
        <w:t xml:space="preserve">2.5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9E0">
        <w:rPr>
          <w:rFonts w:ascii="TH SarabunIT๙" w:hAnsi="TH SarabunIT๙" w:cs="TH SarabunIT๙"/>
          <w:sz w:val="32"/>
          <w:szCs w:val="32"/>
          <w:cs/>
        </w:rPr>
        <w:t>เนินการประเมินความพึงพอใจของพนักงาน ที่มีผลต่อการพัฒนาบุคลากรทุกส่วนราชการ</w:t>
      </w:r>
      <w:r w:rsidRPr="00DD29E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2750" w:rsidRPr="004C7C20" w:rsidRDefault="00CE2750" w:rsidP="00CE2750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E2750" w:rsidRDefault="00CE2750" w:rsidP="00CE27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C7C2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C7C20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ด้านการธ</w:t>
      </w:r>
      <w:r w:rsidRPr="004C7C20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C7C20">
        <w:rPr>
          <w:rFonts w:ascii="TH SarabunIT๙" w:hAnsi="TH SarabunIT๙" w:cs="TH SarabunIT๙"/>
          <w:b/>
          <w:bCs/>
          <w:sz w:val="32"/>
          <w:szCs w:val="32"/>
          <w:cs/>
        </w:rPr>
        <w:t>รงรักษาไว้และแรงจูงใจ</w:t>
      </w:r>
      <w:r w:rsidRPr="00DD29E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2750" w:rsidRPr="004C7C20" w:rsidRDefault="00CE2750" w:rsidP="00CE2750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E2750" w:rsidRDefault="00CE2750" w:rsidP="00CE27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ำบลภูเวียง</w:t>
      </w:r>
      <w:r w:rsidRPr="00DD29E0">
        <w:rPr>
          <w:rFonts w:ascii="TH SarabunIT๙" w:hAnsi="TH SarabunIT๙" w:cs="TH SarabunIT๙"/>
          <w:sz w:val="32"/>
          <w:szCs w:val="32"/>
          <w:cs/>
        </w:rPr>
        <w:t xml:space="preserve"> มีการวางแผนกลยุทธ์ด้านการบริหารทรัพยากรบุคคล เพื่อการ</w:t>
      </w:r>
      <w:r w:rsidRPr="00DD29E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พัฒนาคุณภาพชีวิตที่ดีในการท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9E0"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/>
          <w:sz w:val="32"/>
          <w:szCs w:val="32"/>
          <w:cs/>
        </w:rPr>
        <w:t>าน เช่น แผนความก้าวหน้าในสายงาน</w:t>
      </w:r>
      <w:r w:rsidRPr="00DD29E0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>ารประเมินผล การปฏิบัติราชการ 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9E0">
        <w:rPr>
          <w:rFonts w:ascii="TH SarabunIT๙" w:hAnsi="TH SarabunIT๙" w:cs="TH SarabunIT๙"/>
          <w:sz w:val="32"/>
          <w:szCs w:val="32"/>
          <w:cs/>
        </w:rPr>
        <w:t>เหน็จ</w:t>
      </w:r>
      <w:r w:rsidRPr="00DD29E0">
        <w:rPr>
          <w:rFonts w:ascii="TH SarabunIT๙" w:hAnsi="TH SarabunIT๙" w:cs="TH SarabunIT๙"/>
          <w:sz w:val="32"/>
          <w:szCs w:val="32"/>
        </w:rPr>
        <w:t xml:space="preserve"> </w:t>
      </w:r>
      <w:r w:rsidRPr="00DD29E0">
        <w:rPr>
          <w:rFonts w:ascii="TH SarabunIT๙" w:hAnsi="TH SarabunIT๙" w:cs="TH SarabunIT๙"/>
          <w:sz w:val="32"/>
          <w:szCs w:val="32"/>
          <w:cs/>
        </w:rPr>
        <w:t>ความดีความชอบ การพัฒนาระบบฐานข้อมูลบุคลากร สภาพแวดล้อมในก</w:t>
      </w:r>
      <w:r>
        <w:rPr>
          <w:rFonts w:ascii="TH SarabunIT๙" w:hAnsi="TH SarabunIT๙" w:cs="TH SarabunIT๙"/>
          <w:sz w:val="32"/>
          <w:szCs w:val="32"/>
          <w:cs/>
        </w:rPr>
        <w:t>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งาน ความปลอดภัยในการท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9E0">
        <w:rPr>
          <w:rFonts w:ascii="TH SarabunIT๙" w:hAnsi="TH SarabunIT๙" w:cs="TH SarabunIT๙"/>
          <w:sz w:val="32"/>
          <w:szCs w:val="32"/>
          <w:cs/>
        </w:rPr>
        <w:t>งาน</w:t>
      </w:r>
      <w:r w:rsidRPr="00DD29E0">
        <w:rPr>
          <w:rFonts w:ascii="TH SarabunIT๙" w:hAnsi="TH SarabunIT๙" w:cs="TH SarabunIT๙"/>
          <w:sz w:val="32"/>
          <w:szCs w:val="32"/>
        </w:rPr>
        <w:t xml:space="preserve"> </w:t>
      </w:r>
      <w:r w:rsidRPr="00DD29E0">
        <w:rPr>
          <w:rFonts w:ascii="TH SarabunIT๙" w:hAnsi="TH SarabunIT๙" w:cs="TH SarabunIT๙"/>
          <w:sz w:val="32"/>
          <w:szCs w:val="32"/>
          <w:cs/>
        </w:rPr>
        <w:t>การมีส่วนร่วมในการเสนอแนวคิดการพัฒนาองค์กร และการยกย่อง ชมเชย เจ้าหน้าที่ ที่ปฏิบัติงานดีเด่น หรือสร้าง</w:t>
      </w:r>
      <w:r w:rsidRPr="00DD29E0">
        <w:rPr>
          <w:rFonts w:ascii="TH SarabunIT๙" w:hAnsi="TH SarabunIT๙" w:cs="TH SarabunIT๙"/>
          <w:sz w:val="32"/>
          <w:szCs w:val="32"/>
        </w:rPr>
        <w:t xml:space="preserve"> </w:t>
      </w:r>
      <w:r w:rsidRPr="00DD29E0">
        <w:rPr>
          <w:rFonts w:ascii="TH SarabunIT๙" w:hAnsi="TH SarabunIT๙" w:cs="TH SarabunIT๙"/>
          <w:sz w:val="32"/>
          <w:szCs w:val="32"/>
          <w:cs/>
        </w:rPr>
        <w:t>คุณประโยชน์ที่ดีต่อองค์กร และสาธารณชน เพื่อเป็นการสร้างแรงจูงใจให้บุคลากรเกิดความผูกพันต่อองค์กร</w:t>
      </w:r>
      <w:r w:rsidRPr="00DD29E0">
        <w:rPr>
          <w:rFonts w:ascii="TH SarabunIT๙" w:hAnsi="TH SarabunIT๙" w:cs="TH SarabunIT๙"/>
          <w:sz w:val="32"/>
          <w:szCs w:val="32"/>
        </w:rPr>
        <w:t xml:space="preserve"> </w:t>
      </w:r>
      <w:r w:rsidRPr="00DD29E0">
        <w:rPr>
          <w:rFonts w:ascii="TH SarabunIT๙" w:hAnsi="TH SarabunIT๙" w:cs="TH SarabunIT๙"/>
          <w:sz w:val="32"/>
          <w:szCs w:val="32"/>
          <w:cs/>
        </w:rPr>
        <w:t>ตามแนวทางการปฏิบัติ ดังนี้</w:t>
      </w:r>
      <w:r w:rsidRPr="00DD29E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2750" w:rsidRPr="004C7C20" w:rsidRDefault="00CE2750" w:rsidP="00CE2750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E2750" w:rsidRDefault="00CE2750" w:rsidP="00CE27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D29E0">
        <w:rPr>
          <w:rFonts w:ascii="TH SarabunIT๙" w:hAnsi="TH SarabunIT๙" w:cs="TH SarabunIT๙"/>
          <w:sz w:val="32"/>
          <w:szCs w:val="32"/>
        </w:rPr>
        <w:t xml:space="preserve">3.1 </w:t>
      </w:r>
      <w:r w:rsidRPr="00DD29E0">
        <w:rPr>
          <w:rFonts w:ascii="TH SarabunIT๙" w:hAnsi="TH SarabunIT๙" w:cs="TH SarabunIT๙"/>
          <w:sz w:val="32"/>
          <w:szCs w:val="32"/>
          <w:cs/>
        </w:rPr>
        <w:t>ประชาสัมพันธ์และเผยแพร่แนวท</w:t>
      </w:r>
      <w:r>
        <w:rPr>
          <w:rFonts w:ascii="TH SarabunIT๙" w:hAnsi="TH SarabunIT๙" w:cs="TH SarabunIT๙"/>
          <w:sz w:val="32"/>
          <w:szCs w:val="32"/>
          <w:cs/>
        </w:rPr>
        <w:t>างเส้นทางความก้าวหน้าในสายงานต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9E0">
        <w:rPr>
          <w:rFonts w:ascii="TH SarabunIT๙" w:hAnsi="TH SarabunIT๙" w:cs="TH SarabunIT๙"/>
          <w:sz w:val="32"/>
          <w:szCs w:val="32"/>
          <w:cs/>
        </w:rPr>
        <w:t>แหน่ง ให้พนักงาน</w:t>
      </w:r>
      <w:r w:rsidRPr="00DD29E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ทุกคนทุกต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9E0">
        <w:rPr>
          <w:rFonts w:ascii="TH SarabunIT๙" w:hAnsi="TH SarabunIT๙" w:cs="TH SarabunIT๙"/>
          <w:sz w:val="32"/>
          <w:szCs w:val="32"/>
          <w:cs/>
        </w:rPr>
        <w:t>แหน่งทราบ</w:t>
      </w:r>
      <w:r w:rsidRPr="00DD29E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2750" w:rsidRDefault="00CE2750" w:rsidP="00CE27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D29E0">
        <w:rPr>
          <w:rFonts w:ascii="TH SarabunIT๙" w:hAnsi="TH SarabunIT๙" w:cs="TH SarabunIT๙"/>
          <w:sz w:val="32"/>
          <w:szCs w:val="32"/>
        </w:rPr>
        <w:t xml:space="preserve">3.2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9E0">
        <w:rPr>
          <w:rFonts w:ascii="TH SarabunIT๙" w:hAnsi="TH SarabunIT๙" w:cs="TH SarabunIT๙"/>
          <w:sz w:val="32"/>
          <w:szCs w:val="32"/>
          <w:cs/>
        </w:rPr>
        <w:t>เนินการบันทึก แก้ไข ปรับปรุง ข้อมูลบุคลากรในระบบศูนย์ข้อมูลบุคลากรท้องถิ่น</w:t>
      </w:r>
      <w:r w:rsidRPr="00DD29E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แห่งชาติ ให้ถูกต้องครบถ้วน</w:t>
      </w:r>
      <w:r w:rsidRPr="00DD29E0">
        <w:rPr>
          <w:rFonts w:ascii="TH SarabunIT๙" w:hAnsi="TH SarabunIT๙" w:cs="TH SarabunIT๙"/>
          <w:sz w:val="32"/>
          <w:szCs w:val="32"/>
          <w:cs/>
        </w:rPr>
        <w:t>และเป็นปัจจุบัน</w:t>
      </w:r>
      <w:r w:rsidRPr="00DD29E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2750" w:rsidRDefault="00CE2750" w:rsidP="00CE27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D29E0">
        <w:rPr>
          <w:rFonts w:ascii="TH SarabunIT๙" w:hAnsi="TH SarabunIT๙" w:cs="TH SarabunIT๙"/>
          <w:sz w:val="32"/>
          <w:szCs w:val="32"/>
        </w:rPr>
        <w:t xml:space="preserve">3.3 </w:t>
      </w:r>
      <w:r w:rsidRPr="00DD29E0">
        <w:rPr>
          <w:rFonts w:ascii="TH SarabunIT๙" w:hAnsi="TH SarabunIT๙" w:cs="TH SarabunIT๙"/>
          <w:sz w:val="32"/>
          <w:szCs w:val="32"/>
          <w:cs/>
        </w:rPr>
        <w:t>จัดให้มีกระบวนการประเมินผล</w:t>
      </w:r>
      <w:r>
        <w:rPr>
          <w:rFonts w:ascii="TH SarabunIT๙" w:hAnsi="TH SarabunIT๙" w:cs="TH SarabunIT๙"/>
          <w:sz w:val="32"/>
          <w:szCs w:val="32"/>
          <w:cs/>
        </w:rPr>
        <w:t>การปฏิบัติงานราชการ ที่เป็นธรรมเสมอภาค</w:t>
      </w:r>
      <w:r w:rsidRPr="00DD29E0">
        <w:rPr>
          <w:rFonts w:ascii="TH SarabunIT๙" w:hAnsi="TH SarabunIT๙" w:cs="TH SarabunIT๙"/>
          <w:sz w:val="32"/>
          <w:szCs w:val="32"/>
          <w:cs/>
        </w:rPr>
        <w:t>และสามารถตรวจสอบได้</w:t>
      </w:r>
      <w:r w:rsidRPr="00DD29E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2750" w:rsidRDefault="00CE2750" w:rsidP="00CE27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D29E0">
        <w:rPr>
          <w:rFonts w:ascii="TH SarabunIT๙" w:hAnsi="TH SarabunIT๙" w:cs="TH SarabunIT๙"/>
          <w:sz w:val="32"/>
          <w:szCs w:val="32"/>
        </w:rPr>
        <w:t xml:space="preserve">3.4 </w:t>
      </w:r>
      <w:r>
        <w:rPr>
          <w:rFonts w:ascii="TH SarabunIT๙" w:hAnsi="TH SarabunIT๙" w:cs="TH SarabunIT๙"/>
          <w:sz w:val="32"/>
          <w:szCs w:val="32"/>
          <w:cs/>
        </w:rPr>
        <w:t>จัดให้มีการพิจารณาความดีความชอบ</w:t>
      </w:r>
      <w:r w:rsidRPr="00DD29E0">
        <w:rPr>
          <w:rFonts w:ascii="TH SarabunIT๙" w:hAnsi="TH SarabunIT๙" w:cs="TH SarabunIT๙"/>
          <w:sz w:val="32"/>
          <w:szCs w:val="32"/>
          <w:cs/>
        </w:rPr>
        <w:t>ตามผลการปฏิบัติหน้าที่ราชการอย่างเป็นธรรม</w:t>
      </w:r>
      <w:r w:rsidRPr="00DD29E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เสมอภาค</w:t>
      </w:r>
      <w:r w:rsidRPr="00DD29E0">
        <w:rPr>
          <w:rFonts w:ascii="TH SarabunIT๙" w:hAnsi="TH SarabunIT๙" w:cs="TH SarabunIT๙"/>
          <w:sz w:val="32"/>
          <w:szCs w:val="32"/>
          <w:cs/>
        </w:rPr>
        <w:t>และสามารถตรวจสอบได้</w:t>
      </w:r>
      <w:r w:rsidRPr="00DD29E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2750" w:rsidRDefault="00CE2750" w:rsidP="00CE27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D29E0">
        <w:rPr>
          <w:rFonts w:ascii="TH SarabunIT๙" w:hAnsi="TH SarabunIT๙" w:cs="TH SarabunIT๙"/>
          <w:sz w:val="32"/>
          <w:szCs w:val="32"/>
        </w:rPr>
        <w:t xml:space="preserve">3.5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9E0">
        <w:rPr>
          <w:rFonts w:ascii="TH SarabunIT๙" w:hAnsi="TH SarabunIT๙" w:cs="TH SarabunIT๙"/>
          <w:sz w:val="32"/>
          <w:szCs w:val="32"/>
          <w:cs/>
        </w:rPr>
        <w:t>เนินการพิจารณาความดีความ</w:t>
      </w:r>
      <w:r>
        <w:rPr>
          <w:rFonts w:ascii="TH SarabunIT๙" w:hAnsi="TH SarabunIT๙" w:cs="TH SarabunIT๙"/>
          <w:sz w:val="32"/>
          <w:szCs w:val="32"/>
          <w:cs/>
        </w:rPr>
        <w:t>ชอบการปฏิบัติหน้าที่ราชการประจ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9E0">
        <w:rPr>
          <w:rFonts w:ascii="TH SarabunIT๙" w:hAnsi="TH SarabunIT๙" w:cs="TH SarabunIT๙"/>
          <w:sz w:val="32"/>
          <w:szCs w:val="32"/>
          <w:cs/>
        </w:rPr>
        <w:t>ปีเพื่อยกย่องชมเชย</w:t>
      </w:r>
      <w:r w:rsidRPr="00DD29E0">
        <w:rPr>
          <w:rFonts w:ascii="TH SarabunIT๙" w:hAnsi="TH SarabunIT๙" w:cs="TH SarabunIT๙"/>
          <w:sz w:val="32"/>
          <w:szCs w:val="32"/>
        </w:rPr>
        <w:t xml:space="preserve"> </w:t>
      </w:r>
      <w:r w:rsidRPr="00DD29E0">
        <w:rPr>
          <w:rFonts w:ascii="TH SarabunIT๙" w:hAnsi="TH SarabunIT๙" w:cs="TH SarabunIT๙"/>
          <w:sz w:val="32"/>
          <w:szCs w:val="32"/>
          <w:cs/>
        </w:rPr>
        <w:t>แก่พนักงานดีเด่น ด้านการปฏิบัติงานและคุณประโยชน์ต่อสาธารณชน</w:t>
      </w:r>
      <w:r w:rsidRPr="00DD29E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2750" w:rsidRDefault="00CE2750" w:rsidP="00CE27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D29E0">
        <w:rPr>
          <w:rFonts w:ascii="TH SarabunIT๙" w:hAnsi="TH SarabunIT๙" w:cs="TH SarabunIT๙"/>
          <w:sz w:val="32"/>
          <w:szCs w:val="32"/>
        </w:rPr>
        <w:t xml:space="preserve">3.6 </w:t>
      </w:r>
      <w:r w:rsidRPr="00DD29E0">
        <w:rPr>
          <w:rFonts w:ascii="TH SarabunIT๙" w:hAnsi="TH SarabunIT๙" w:cs="TH SarabunIT๙"/>
          <w:sz w:val="32"/>
          <w:szCs w:val="32"/>
          <w:cs/>
        </w:rPr>
        <w:t>จัดให้มีการพัฒนาคุณภาพชีวิตที่ดีแ</w:t>
      </w:r>
      <w:r>
        <w:rPr>
          <w:rFonts w:ascii="TH SarabunIT๙" w:hAnsi="TH SarabunIT๙" w:cs="TH SarabunIT๙"/>
          <w:sz w:val="32"/>
          <w:szCs w:val="32"/>
          <w:cs/>
        </w:rPr>
        <w:t>ก่พนักงานในด้านสภาพแวดล้อมการท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9E0">
        <w:rPr>
          <w:rFonts w:ascii="TH SarabunIT๙" w:hAnsi="TH SarabunIT๙" w:cs="TH SarabunIT๙"/>
          <w:sz w:val="32"/>
          <w:szCs w:val="32"/>
          <w:cs/>
        </w:rPr>
        <w:t>งาน ด้านความ</w:t>
      </w:r>
      <w:r w:rsidRPr="00DD29E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ปลอดภัยในการท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งาน ด้านการมีส่วนร่วมในการท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9E0">
        <w:rPr>
          <w:rFonts w:ascii="TH SarabunIT๙" w:hAnsi="TH SarabunIT๙" w:cs="TH SarabunIT๙"/>
          <w:sz w:val="32"/>
          <w:szCs w:val="32"/>
          <w:cs/>
        </w:rPr>
        <w:t>งาน</w:t>
      </w:r>
      <w:r w:rsidRPr="00DD29E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2750" w:rsidRDefault="00CE2750" w:rsidP="00CE27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2750" w:rsidRPr="00986974" w:rsidRDefault="00CE2750" w:rsidP="00CE275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8697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986974">
        <w:rPr>
          <w:rFonts w:ascii="TH SarabunIT๙" w:hAnsi="TH SarabunIT๙" w:cs="TH SarabunIT๙"/>
          <w:b/>
          <w:bCs/>
          <w:sz w:val="32"/>
          <w:szCs w:val="32"/>
          <w:cs/>
        </w:rPr>
        <w:t>ด้านคุณธรรม จริยธรรม และวินัยข้าราชการ</w:t>
      </w:r>
      <w:r w:rsidRPr="009869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E2750" w:rsidRPr="00986974" w:rsidRDefault="00CE2750" w:rsidP="00CE2750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E2750" w:rsidRDefault="00CE2750" w:rsidP="00CE27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ำบลภูเวียง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หนดมาตรฐานคุณธรรม</w:t>
      </w:r>
      <w:r w:rsidRPr="00DD29E0">
        <w:rPr>
          <w:rFonts w:ascii="TH SarabunIT๙" w:hAnsi="TH SarabunIT๙" w:cs="TH SarabunIT๙"/>
          <w:sz w:val="32"/>
          <w:szCs w:val="32"/>
          <w:cs/>
        </w:rPr>
        <w:t>จริยธรรมด้านการบริหารทรัพยากร</w:t>
      </w:r>
      <w:r>
        <w:rPr>
          <w:rFonts w:ascii="TH SarabunIT๙" w:hAnsi="TH SarabunIT๙" w:cs="TH SarabunIT๙"/>
          <w:sz w:val="32"/>
          <w:szCs w:val="32"/>
          <w:cs/>
        </w:rPr>
        <w:t>บุคคล</w:t>
      </w:r>
      <w:r w:rsidRPr="00DD29E0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/>
          <w:sz w:val="32"/>
          <w:szCs w:val="32"/>
          <w:cs/>
        </w:rPr>
        <w:t>การพัฒนาคุณภาพชีวิตที่ดีในการท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9E0">
        <w:rPr>
          <w:rFonts w:ascii="TH SarabunIT๙" w:hAnsi="TH SarabunIT๙" w:cs="TH SarabunIT๙"/>
          <w:sz w:val="32"/>
          <w:szCs w:val="32"/>
          <w:cs/>
        </w:rPr>
        <w:t>งาน เพื่อใช้เป็นแนวทางการปฏิบัติและประพฤติปฏิบัติตัวของ</w:t>
      </w:r>
      <w:r>
        <w:rPr>
          <w:rFonts w:ascii="TH SarabunIT๙" w:hAnsi="TH SarabunIT๙" w:cs="TH SarabunIT๙"/>
          <w:sz w:val="32"/>
          <w:szCs w:val="32"/>
          <w:cs/>
        </w:rPr>
        <w:t>พนักงานในองค์กร ยึดถือน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มาใช้ในการปฏิบัติราชการ</w:t>
      </w:r>
      <w:r w:rsidRPr="00DD29E0">
        <w:rPr>
          <w:rFonts w:ascii="TH SarabunIT๙" w:hAnsi="TH SarabunIT๙" w:cs="TH SarabunIT๙"/>
          <w:sz w:val="32"/>
          <w:szCs w:val="32"/>
          <w:cs/>
        </w:rPr>
        <w:t>ตามแนวทางการปฏิบัติ ดังนี้</w:t>
      </w:r>
      <w:r w:rsidRPr="00DD29E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2750" w:rsidRPr="00986974" w:rsidRDefault="00CE2750" w:rsidP="00CE2750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E2750" w:rsidRDefault="00CE2750" w:rsidP="00CE27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D29E0">
        <w:rPr>
          <w:rFonts w:ascii="TH SarabunIT๙" w:hAnsi="TH SarabunIT๙" w:cs="TH SarabunIT๙"/>
          <w:sz w:val="32"/>
          <w:szCs w:val="32"/>
        </w:rPr>
        <w:t xml:space="preserve">4.1 </w:t>
      </w:r>
      <w:r w:rsidRPr="00DD29E0">
        <w:rPr>
          <w:rFonts w:ascii="TH SarabunIT๙" w:hAnsi="TH SarabunIT๙" w:cs="TH SarabunIT๙"/>
          <w:sz w:val="32"/>
          <w:szCs w:val="32"/>
          <w:cs/>
        </w:rPr>
        <w:t>แจ้งให้บุคลากรในสังกัด รับทราบถึงประมวลจริยธรรมข้าราชการส่วนท้องถิ่น และข้อบังคับ</w:t>
      </w:r>
      <w:r w:rsidRPr="00DD29E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ภูเวียง</w:t>
      </w:r>
      <w:r w:rsidRPr="00DD29E0">
        <w:rPr>
          <w:rFonts w:ascii="TH SarabunIT๙" w:hAnsi="TH SarabunIT๙" w:cs="TH SarabunIT๙"/>
          <w:sz w:val="32"/>
          <w:szCs w:val="32"/>
          <w:cs/>
        </w:rPr>
        <w:t xml:space="preserve"> ว่าด้วยจรรยาบรรณข้าราชการส่วนท้องถิ่น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D29E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2750" w:rsidRDefault="00CE2750" w:rsidP="00CE27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2750" w:rsidRDefault="00CE2750" w:rsidP="00CE27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2750" w:rsidRDefault="00CE2750" w:rsidP="00CE275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CE2750" w:rsidRPr="00CE2750" w:rsidRDefault="00CE2750" w:rsidP="00CE2750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E2750" w:rsidRDefault="00CE2750" w:rsidP="00CE27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D29E0">
        <w:rPr>
          <w:rFonts w:ascii="TH SarabunIT๙" w:hAnsi="TH SarabunIT๙" w:cs="TH SarabunIT๙"/>
          <w:sz w:val="32"/>
          <w:szCs w:val="32"/>
        </w:rPr>
        <w:t xml:space="preserve">4.2 </w:t>
      </w:r>
      <w:r>
        <w:rPr>
          <w:rFonts w:ascii="TH SarabunIT๙" w:hAnsi="TH SarabunIT๙" w:cs="TH SarabunIT๙"/>
          <w:sz w:val="32"/>
          <w:szCs w:val="32"/>
          <w:cs/>
        </w:rPr>
        <w:t>ให้ผู้บังคับบัญชา</w:t>
      </w:r>
      <w:r w:rsidRPr="00DD29E0">
        <w:rPr>
          <w:rFonts w:ascii="TH SarabunIT๙" w:hAnsi="TH SarabunIT๙" w:cs="TH SarabunIT๙"/>
          <w:sz w:val="32"/>
          <w:szCs w:val="32"/>
          <w:cs/>
        </w:rPr>
        <w:t>มอ</w:t>
      </w:r>
      <w:r>
        <w:rPr>
          <w:rFonts w:ascii="TH SarabunIT๙" w:hAnsi="TH SarabunIT๙" w:cs="TH SarabunIT๙"/>
          <w:sz w:val="32"/>
          <w:szCs w:val="32"/>
          <w:cs/>
        </w:rPr>
        <w:t>บหมายงานให้แก่ผู้ใต้บังคับบัญชาอย่างเป็นธรรม</w:t>
      </w:r>
      <w:r w:rsidRPr="00DD29E0">
        <w:rPr>
          <w:rFonts w:ascii="TH SarabunIT๙" w:hAnsi="TH SarabunIT๙" w:cs="TH SarabunIT๙"/>
          <w:sz w:val="32"/>
          <w:szCs w:val="32"/>
          <w:cs/>
        </w:rPr>
        <w:t>ไม่เลือกปฏิบัติ</w:t>
      </w:r>
      <w:r w:rsidRPr="00DD29E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รวมถึงการควบคุม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9E0">
        <w:rPr>
          <w:rFonts w:ascii="TH SarabunIT๙" w:hAnsi="TH SarabunIT๙" w:cs="TH SarabunIT๙"/>
          <w:sz w:val="32"/>
          <w:szCs w:val="32"/>
          <w:cs/>
        </w:rPr>
        <w:t>กับ ติดตาม และดูแลผู้ใต้บังคับ</w:t>
      </w:r>
      <w:r>
        <w:rPr>
          <w:rFonts w:ascii="TH SarabunIT๙" w:hAnsi="TH SarabunIT๙" w:cs="TH SarabunIT๙"/>
          <w:sz w:val="32"/>
          <w:szCs w:val="32"/>
          <w:cs/>
        </w:rPr>
        <w:t>บัญชา ให้ปฏิบัติงานตามหลักเกณฑ์</w:t>
      </w:r>
      <w:r w:rsidRPr="00DD29E0">
        <w:rPr>
          <w:rFonts w:ascii="TH SarabunIT๙" w:hAnsi="TH SarabunIT๙" w:cs="TH SarabunIT๙"/>
          <w:sz w:val="32"/>
          <w:szCs w:val="32"/>
          <w:cs/>
        </w:rPr>
        <w:t>แนวทางระเบียบ และกฎหมายที่เกี่ยวข้อง</w:t>
      </w:r>
      <w:r w:rsidRPr="00DD29E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2750" w:rsidRDefault="00CE2750" w:rsidP="00CE27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D29E0">
        <w:rPr>
          <w:rFonts w:ascii="TH SarabunIT๙" w:hAnsi="TH SarabunIT๙" w:cs="TH SarabunIT๙"/>
          <w:sz w:val="32"/>
          <w:szCs w:val="32"/>
        </w:rPr>
        <w:t xml:space="preserve">4.3 </w:t>
      </w:r>
      <w:r>
        <w:rPr>
          <w:rFonts w:ascii="TH SarabunIT๙" w:hAnsi="TH SarabunIT๙" w:cs="TH SarabunIT๙" w:hint="cs"/>
          <w:sz w:val="32"/>
          <w:szCs w:val="32"/>
          <w:cs/>
        </w:rPr>
        <w:t>การพิจารณาแต่งตั้งพนักงานส่วนตำบลให้ดำรงตำแหน่งที่สูงขึ้น ให้ยึดหลักความรู้ความสามารถ สมรรถนะ ให้ดำเนินการตามประกาศคณะกรรมการพนักงานส่วนตำบลจังหวัดขอนแก่น</w:t>
      </w:r>
    </w:p>
    <w:p w:rsidR="00CE2750" w:rsidRPr="00DD29E0" w:rsidRDefault="00CE2750" w:rsidP="00CE27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2750" w:rsidRPr="00F452A3" w:rsidRDefault="00CE2750" w:rsidP="00CE275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452A3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CE2750" w:rsidRPr="00F452A3" w:rsidRDefault="00CE2750" w:rsidP="00CE275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E2750" w:rsidRPr="00F452A3" w:rsidRDefault="00CE2750" w:rsidP="00CE27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52A3">
        <w:rPr>
          <w:rFonts w:ascii="TH SarabunPSK" w:hAnsi="TH SarabunPSK" w:cs="TH SarabunPSK"/>
          <w:sz w:val="32"/>
          <w:szCs w:val="32"/>
          <w:cs/>
        </w:rPr>
        <w:tab/>
      </w:r>
      <w:r w:rsidRPr="00F452A3">
        <w:rPr>
          <w:rFonts w:ascii="TH SarabunPSK" w:hAnsi="TH SarabunPSK" w:cs="TH SarabunPSK"/>
          <w:sz w:val="32"/>
          <w:szCs w:val="32"/>
          <w:cs/>
        </w:rPr>
        <w:tab/>
      </w:r>
      <w:r w:rsidRPr="00F452A3">
        <w:rPr>
          <w:rFonts w:ascii="TH SarabunPSK" w:hAnsi="TH SarabunPSK" w:cs="TH SarabunPSK"/>
          <w:sz w:val="32"/>
          <w:szCs w:val="32"/>
          <w:cs/>
        </w:rPr>
        <w:tab/>
        <w:t>ประกาศ</w:t>
      </w:r>
      <w:r w:rsidRPr="00F452A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452A3">
        <w:rPr>
          <w:rFonts w:ascii="TH SarabunPSK" w:hAnsi="TH SarabunPSK" w:cs="TH SarabunPSK"/>
          <w:sz w:val="32"/>
          <w:szCs w:val="32"/>
          <w:cs/>
        </w:rPr>
        <w:t>ณ</w:t>
      </w:r>
      <w:r w:rsidRPr="00F452A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452A3">
        <w:rPr>
          <w:rFonts w:ascii="TH SarabunPSK" w:hAnsi="TH SarabunPSK" w:cs="TH SarabunPSK"/>
          <w:sz w:val="32"/>
          <w:szCs w:val="32"/>
          <w:cs/>
        </w:rPr>
        <w:t>วันที่</w:t>
      </w:r>
      <w:r w:rsidR="0091499B">
        <w:rPr>
          <w:rFonts w:ascii="TH SarabunPSK" w:hAnsi="TH SarabunPSK" w:cs="TH SarabunPSK" w:hint="cs"/>
          <w:sz w:val="32"/>
          <w:szCs w:val="32"/>
          <w:cs/>
        </w:rPr>
        <w:t xml:space="preserve">  ๓</w:t>
      </w:r>
      <w:r w:rsidRPr="00F452A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452A3">
        <w:rPr>
          <w:rFonts w:ascii="TH SarabunPSK" w:hAnsi="TH SarabunPSK" w:cs="TH SarabunPSK"/>
          <w:sz w:val="32"/>
          <w:szCs w:val="32"/>
          <w:cs/>
        </w:rPr>
        <w:t>เดือน</w:t>
      </w:r>
      <w:r w:rsidRPr="00F452A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F452A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452A3">
        <w:rPr>
          <w:rFonts w:ascii="TH SarabunPSK" w:hAnsi="TH SarabunPSK" w:cs="TH SarabunPSK"/>
          <w:sz w:val="32"/>
          <w:szCs w:val="32"/>
          <w:cs/>
        </w:rPr>
        <w:t>พ.ศ.</w:t>
      </w:r>
      <w:r w:rsidR="0091499B">
        <w:rPr>
          <w:rFonts w:ascii="TH SarabunPSK" w:hAnsi="TH SarabunPSK" w:cs="TH SarabunPSK" w:hint="cs"/>
          <w:sz w:val="32"/>
          <w:szCs w:val="32"/>
          <w:cs/>
        </w:rPr>
        <w:t xml:space="preserve">  ๒๕๖๖</w:t>
      </w:r>
    </w:p>
    <w:p w:rsidR="00CE2750" w:rsidRPr="00F452A3" w:rsidRDefault="00CE2750" w:rsidP="00CE27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E2750" w:rsidRPr="00F452A3" w:rsidRDefault="00CE2750" w:rsidP="00CE27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E2750" w:rsidRPr="00F452A3" w:rsidRDefault="00CE2750" w:rsidP="00CE27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52A3">
        <w:rPr>
          <w:rFonts w:ascii="TH SarabunPSK" w:hAnsi="TH SarabunPSK" w:cs="TH SarabunPSK"/>
          <w:sz w:val="32"/>
          <w:szCs w:val="32"/>
        </w:rPr>
        <w:tab/>
      </w:r>
      <w:r w:rsidRPr="00F452A3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CE2750" w:rsidRPr="00F452A3" w:rsidRDefault="00CE2750" w:rsidP="00CE2750">
      <w:pPr>
        <w:tabs>
          <w:tab w:val="left" w:pos="391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นิภาพร กงชา</w:t>
      </w:r>
    </w:p>
    <w:p w:rsidR="00CE2750" w:rsidRPr="00F452A3" w:rsidRDefault="00CE2750" w:rsidP="00CE27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52A3">
        <w:rPr>
          <w:rFonts w:ascii="TH SarabunPSK" w:hAnsi="TH SarabunPSK" w:cs="TH SarabunPSK"/>
          <w:sz w:val="32"/>
          <w:szCs w:val="32"/>
          <w:cs/>
        </w:rPr>
        <w:tab/>
      </w:r>
      <w:r w:rsidRPr="00F452A3">
        <w:rPr>
          <w:rFonts w:ascii="TH SarabunPSK" w:hAnsi="TH SarabunPSK" w:cs="TH SarabunPSK"/>
          <w:sz w:val="32"/>
          <w:szCs w:val="32"/>
          <w:cs/>
        </w:rPr>
        <w:tab/>
      </w:r>
      <w:r w:rsidRPr="00F452A3">
        <w:rPr>
          <w:rFonts w:ascii="TH SarabunPSK" w:hAnsi="TH SarabunPSK" w:cs="TH SarabunPSK"/>
          <w:sz w:val="32"/>
          <w:szCs w:val="32"/>
          <w:cs/>
        </w:rPr>
        <w:tab/>
      </w:r>
      <w:r w:rsidRPr="00F452A3">
        <w:rPr>
          <w:rFonts w:ascii="TH SarabunPSK" w:hAnsi="TH SarabunPSK" w:cs="TH SarabunPSK" w:hint="cs"/>
          <w:sz w:val="32"/>
          <w:szCs w:val="32"/>
          <w:cs/>
        </w:rPr>
        <w:tab/>
      </w:r>
      <w:r w:rsidRPr="00F452A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(นา</w:t>
      </w:r>
      <w:r>
        <w:rPr>
          <w:rFonts w:ascii="TH SarabunPSK" w:hAnsi="TH SarabunPSK" w:cs="TH SarabunPSK" w:hint="cs"/>
          <w:sz w:val="32"/>
          <w:szCs w:val="32"/>
          <w:cs/>
        </w:rPr>
        <w:t>งสาวนิภาพร กงชา</w:t>
      </w:r>
      <w:r w:rsidRPr="00F452A3">
        <w:rPr>
          <w:rFonts w:ascii="TH SarabunPSK" w:hAnsi="TH SarabunPSK" w:cs="TH SarabunPSK"/>
          <w:sz w:val="32"/>
          <w:szCs w:val="32"/>
          <w:cs/>
        </w:rPr>
        <w:t>)</w:t>
      </w:r>
    </w:p>
    <w:p w:rsidR="00CE2750" w:rsidRPr="00F452A3" w:rsidRDefault="00CE2750" w:rsidP="00CE27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52A3">
        <w:rPr>
          <w:rFonts w:ascii="TH SarabunPSK" w:hAnsi="TH SarabunPSK" w:cs="TH SarabunPSK"/>
          <w:sz w:val="32"/>
          <w:szCs w:val="32"/>
          <w:cs/>
        </w:rPr>
        <w:tab/>
      </w:r>
      <w:r w:rsidRPr="00F452A3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F452A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ภูเวียง</w:t>
      </w:r>
    </w:p>
    <w:p w:rsidR="00CE2750" w:rsidRPr="00F452A3" w:rsidRDefault="00CE2750" w:rsidP="00CE27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E2750" w:rsidRPr="0055788D" w:rsidRDefault="00CE2750" w:rsidP="00CE27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2750" w:rsidRDefault="00CE2750" w:rsidP="00CE27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3E0" w:rsidRPr="00CE2750" w:rsidRDefault="009773E0">
      <w:pPr>
        <w:rPr>
          <w:rFonts w:ascii="TH SarabunIT๙" w:hAnsi="TH SarabunIT๙" w:cs="TH SarabunIT๙"/>
          <w:sz w:val="32"/>
          <w:szCs w:val="32"/>
        </w:rPr>
      </w:pPr>
    </w:p>
    <w:sectPr w:rsidR="009773E0" w:rsidRPr="00CE2750" w:rsidSect="00CE2750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50"/>
    <w:rsid w:val="0091499B"/>
    <w:rsid w:val="009773E0"/>
    <w:rsid w:val="00CE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5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5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733</Words>
  <Characters>4182</Characters>
  <Application>Microsoft Office Word</Application>
  <DocSecurity>0</DocSecurity>
  <Lines>34</Lines>
  <Paragraphs>9</Paragraphs>
  <ScaleCrop>false</ScaleCrop>
  <Company>Sky123.Org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2022-04-21T04:09:00Z</dcterms:created>
  <dcterms:modified xsi:type="dcterms:W3CDTF">2023-04-07T07:05:00Z</dcterms:modified>
</cp:coreProperties>
</file>