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DD" w:rsidRDefault="00AD21DD" w:rsidP="004A33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21DD" w:rsidRDefault="00AD21DD" w:rsidP="004A33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21DD" w:rsidRDefault="00AD21DD" w:rsidP="004A33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21DD" w:rsidRDefault="00AD21DD" w:rsidP="004A33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1EAE" w:rsidRPr="00AD21DD" w:rsidRDefault="00AD21DD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D21DD">
        <w:rPr>
          <w:rFonts w:ascii="TH SarabunIT๙" w:hAnsi="TH SarabunIT๙" w:cs="TH SarabunIT๙" w:hint="cs"/>
          <w:b/>
          <w:bCs/>
          <w:sz w:val="44"/>
          <w:szCs w:val="44"/>
          <w:cs/>
        </w:rPr>
        <w:t>รายงานผลการดำเนินการ</w:t>
      </w:r>
    </w:p>
    <w:p w:rsidR="00AD21DD" w:rsidRPr="00AD21DD" w:rsidRDefault="000D66CB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ตามแผนปฏิบัติการป้องกันการทุจริต</w:t>
      </w:r>
    </w:p>
    <w:p w:rsidR="009B1D7A" w:rsidRDefault="009675D5" w:rsidP="009B1D7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ประจำปีงบประมาณ พ.ศ. ๒๕๖๗</w:t>
      </w:r>
    </w:p>
    <w:p w:rsidR="009675D5" w:rsidRDefault="009675D5" w:rsidP="009B1D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รอบ ๖ เดือน</w:t>
      </w:r>
    </w:p>
    <w:p w:rsidR="009B1D7A" w:rsidRDefault="009B1D7A" w:rsidP="009B1D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9B1D7A" w:rsidRDefault="009B1D7A" w:rsidP="009B1D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9B1D7A" w:rsidRDefault="009B1D7A" w:rsidP="009B1D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9B1D7A" w:rsidRDefault="009B1D7A" w:rsidP="009B1D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1814170</wp:posOffset>
            </wp:positionH>
            <wp:positionV relativeFrom="paragraph">
              <wp:posOffset>302336</wp:posOffset>
            </wp:positionV>
            <wp:extent cx="2362809" cy="2421331"/>
            <wp:effectExtent l="19050" t="0" r="0" b="0"/>
            <wp:wrapNone/>
            <wp:docPr id="1160" name="รูปภาพ 1160" descr="C:\บริหารจัดการขยะ\โลโก้ อบต.ภูเวีย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บริหารจัดการขยะ\โลโก้ อบต.ภูเวีย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00" cy="24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1D7A" w:rsidRDefault="009B1D7A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9B1D7A" w:rsidRDefault="009B1D7A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9B1D7A" w:rsidRDefault="009B1D7A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9B1D7A" w:rsidRDefault="009B1D7A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9B1D7A" w:rsidRDefault="009B1D7A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9B1D7A" w:rsidRDefault="009B1D7A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9B1D7A" w:rsidRPr="00AD21DD" w:rsidRDefault="009B1D7A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AD21DD" w:rsidRPr="00AD21DD" w:rsidRDefault="00AD21DD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AD21DD" w:rsidRPr="00AD21DD" w:rsidRDefault="00AD21DD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AD21DD" w:rsidRPr="00AD21DD" w:rsidRDefault="00AD21DD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AD21DD" w:rsidRPr="00AD21DD" w:rsidRDefault="00AD21DD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AD21DD" w:rsidRPr="00AD21DD" w:rsidRDefault="00AD21DD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AD21DD" w:rsidRDefault="00AD21DD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9B1D7A" w:rsidRPr="00AD21DD" w:rsidRDefault="009B1D7A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AD21DD" w:rsidRPr="00AD21DD" w:rsidRDefault="00AD21DD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D21DD">
        <w:rPr>
          <w:rFonts w:ascii="TH SarabunIT๙" w:hAnsi="TH SarabunIT๙" w:cs="TH SarabunIT๙" w:hint="cs"/>
          <w:b/>
          <w:bCs/>
          <w:sz w:val="44"/>
          <w:szCs w:val="44"/>
          <w:cs/>
        </w:rPr>
        <w:t>องค์การบริหารส่วนตำบลภูเวียง</w:t>
      </w:r>
    </w:p>
    <w:p w:rsidR="00AD21DD" w:rsidRDefault="00AD21DD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D21DD">
        <w:rPr>
          <w:rFonts w:ascii="TH SarabunIT๙" w:hAnsi="TH SarabunIT๙" w:cs="TH SarabunIT๙" w:hint="cs"/>
          <w:b/>
          <w:bCs/>
          <w:sz w:val="44"/>
          <w:szCs w:val="44"/>
          <w:cs/>
        </w:rPr>
        <w:t>อำเภอภูเวียง จังหวัดขอนแก่น</w:t>
      </w:r>
    </w:p>
    <w:p w:rsidR="00951346" w:rsidRDefault="00951346" w:rsidP="00951346">
      <w:pPr>
        <w:spacing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:rsidR="00951346" w:rsidRDefault="00951346" w:rsidP="00951346">
      <w:pPr>
        <w:spacing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:rsidR="009B1D7A" w:rsidRDefault="009B1D7A" w:rsidP="00951346">
      <w:pPr>
        <w:spacing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:rsidR="00897504" w:rsidRDefault="00897504" w:rsidP="00951346">
      <w:pPr>
        <w:spacing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tbl>
      <w:tblPr>
        <w:tblStyle w:val="a3"/>
        <w:tblW w:w="10490" w:type="dxa"/>
        <w:tblInd w:w="-601" w:type="dxa"/>
        <w:tblLook w:val="04A0"/>
      </w:tblPr>
      <w:tblGrid>
        <w:gridCol w:w="1985"/>
        <w:gridCol w:w="1976"/>
        <w:gridCol w:w="1260"/>
        <w:gridCol w:w="1540"/>
        <w:gridCol w:w="1745"/>
        <w:gridCol w:w="1984"/>
      </w:tblGrid>
      <w:tr w:rsidR="00951346" w:rsidTr="009D6CD2">
        <w:tc>
          <w:tcPr>
            <w:tcW w:w="1985" w:type="dxa"/>
          </w:tcPr>
          <w:p w:rsidR="00951346" w:rsidRPr="00F458CC" w:rsidRDefault="00951346" w:rsidP="009513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58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  <w:r w:rsidRPr="00F458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F458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</w:tc>
        <w:tc>
          <w:tcPr>
            <w:tcW w:w="1976" w:type="dxa"/>
          </w:tcPr>
          <w:p w:rsidR="00951346" w:rsidRPr="00F458CC" w:rsidRDefault="00951346" w:rsidP="009513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58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  <w:r w:rsidRPr="00F458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F458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1260" w:type="dxa"/>
          </w:tcPr>
          <w:p w:rsidR="00951346" w:rsidRPr="00F458CC" w:rsidRDefault="00951346" w:rsidP="009513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540" w:type="dxa"/>
          </w:tcPr>
          <w:p w:rsidR="00951346" w:rsidRPr="00F458CC" w:rsidRDefault="00951346" w:rsidP="009513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745" w:type="dxa"/>
          </w:tcPr>
          <w:p w:rsidR="00951346" w:rsidRPr="00F458CC" w:rsidRDefault="00951346" w:rsidP="009513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สรุปผลการดำเนินการ</w:t>
            </w:r>
          </w:p>
        </w:tc>
        <w:tc>
          <w:tcPr>
            <w:tcW w:w="1984" w:type="dxa"/>
          </w:tcPr>
          <w:p w:rsidR="00951346" w:rsidRPr="00F458CC" w:rsidRDefault="00951346" w:rsidP="009513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58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Pr="00F458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F458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ความสำเร็จ</w:t>
            </w:r>
          </w:p>
        </w:tc>
      </w:tr>
      <w:tr w:rsidR="00951346" w:rsidTr="009D6CD2">
        <w:tc>
          <w:tcPr>
            <w:tcW w:w="1985" w:type="dxa"/>
          </w:tcPr>
          <w:p w:rsidR="00951346" w:rsidRDefault="009D6CD2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Pr="00F458CC" w:rsidRDefault="00897504" w:rsidP="009513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6" w:type="dxa"/>
          </w:tcPr>
          <w:p w:rsidR="009D70AB" w:rsidRPr="00F458CC" w:rsidRDefault="009D6CD2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จัดทำคู่มือแนวปฏิบัติฯสำหรับ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เจ้าหน้าที่เกี่ยวกับการประเมิน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ความเสี่ยงการทุจริต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51346" w:rsidRPr="00F458CC" w:rsidRDefault="009D6CD2" w:rsidP="009513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ประชาสัมพันธ์คู่มือ หรือแนวทาง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ดังกล่าวให้บุคลากรถือปฏิบัติอย่าง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เคร่งครัดและกำชับให้ผู้บุคลากร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ภายในหน่วยงานมีการป้องกันการ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</w:t>
            </w:r>
          </w:p>
        </w:tc>
        <w:tc>
          <w:tcPr>
            <w:tcW w:w="1260" w:type="dxa"/>
          </w:tcPr>
          <w:p w:rsidR="00951346" w:rsidRPr="00F458CC" w:rsidRDefault="009D6CD2" w:rsidP="009513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40" w:type="dxa"/>
          </w:tcPr>
          <w:p w:rsidR="00951346" w:rsidRPr="00F458CC" w:rsidRDefault="00766901" w:rsidP="0095134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</w:t>
            </w:r>
            <w:r w:rsidR="000408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967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745" w:type="dxa"/>
          </w:tcPr>
          <w:p w:rsidR="00951346" w:rsidRPr="00F458CC" w:rsidRDefault="009D6CD2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ดำเนินการจัดทำคู่มือแนวปฏิบัติฯ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สำหรับเจ้าหน้าที่เกี่ยวกับการ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ประเมินความเสี่ยงการทุจริต โดย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พบว่า กองการศึกษา ไม่มีคู่มือในการ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984" w:type="dxa"/>
          </w:tcPr>
          <w:p w:rsidR="00785120" w:rsidRDefault="00BF7AAB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ลดโอกาสในการเกิดทุจริต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คู่มือดังกล่าวช่วยให้เจ้าหน้าที่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สามารถระบุและประเมินความ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เสี่ยงการทุจริตได้อย่างมี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 ทำให้สามารถ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ป้องกันหรือลดโอกาสในการ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เกิดทุจริตได้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F7AAB" w:rsidRDefault="00785120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ลดความเสียหายที่อาจเกิดขึ้น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จากการทุจริต หากเกิดทุจริต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ขึ้น คู่มือดังกล่าวจะช่วยให้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เจ้าหน้าที่สามารถกำหนด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มาตรการควบคุมความเสี่ยง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การทุจริตได้อย่างเหมาะสม ทำ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ให้สามารถลดความเสียหายที่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อาจเกิดขึ้นจากการทุจริตได</w:t>
            </w:r>
            <w:r w:rsidR="00BF7A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951346" w:rsidRPr="00F458CC" w:rsidRDefault="00785120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BF7A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สร้างภาพลักษณ์ที่ดีให้กับ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 องค์กรที่มีระบบการ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ประเมินความเสี่ยงการทุจริตที่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มีประสิทธิภาพ จะได้รับการ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ยอมรับและไว้วางใจจาก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ประชาชนและภาคส่วนต่างๆ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มากขึ้น</w:t>
            </w:r>
          </w:p>
        </w:tc>
      </w:tr>
      <w:tr w:rsidR="00766901" w:rsidTr="009D6CD2">
        <w:tc>
          <w:tcPr>
            <w:tcW w:w="1985" w:type="dxa"/>
          </w:tcPr>
          <w:p w:rsidR="00766901" w:rsidRPr="00F458CC" w:rsidRDefault="007669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6" w:type="dxa"/>
          </w:tcPr>
          <w:p w:rsidR="00766901" w:rsidRPr="00F458CC" w:rsidRDefault="007669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766901" w:rsidRPr="00F458CC" w:rsidRDefault="00766901" w:rsidP="009513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0" w:type="dxa"/>
          </w:tcPr>
          <w:p w:rsidR="00766901" w:rsidRDefault="00766901" w:rsidP="0095134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745" w:type="dxa"/>
          </w:tcPr>
          <w:p w:rsidR="00766901" w:rsidRPr="00F458CC" w:rsidRDefault="00766901" w:rsidP="009513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766901" w:rsidRDefault="00766901" w:rsidP="0095134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3C0C01" w:rsidTr="009D6CD2">
        <w:tc>
          <w:tcPr>
            <w:tcW w:w="1985" w:type="dxa"/>
          </w:tcPr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2.</w:t>
            </w:r>
            <w:r w:rsidR="00F95F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 เปิดเผย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ข้อมูลสาธารณะ และ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กำกับติดตามการเผยแพร่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ข้อมูลสาธารณะ</w:t>
            </w: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3.</w:t>
            </w:r>
            <w:r w:rsidR="00304D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มาตรการการใช้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ทรัพย์สินของทางราชการ</w:t>
            </w: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6" w:type="dxa"/>
          </w:tcPr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1.</w:t>
            </w:r>
            <w:r w:rsidR="003B3F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กำหนดแนวทาง/มาตรการเพื่อ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กำกับติดตามหน่วยงานที่เกี่ยวข้อง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ให้เผยแพร่ข้อมูลขององค์การบริหาร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ส่วนตำบลโคกพระเจดีย์ ต่อ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สาธารณชน โดยพิจารณาให้มีการ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เผยแพร่ข้อมูลที่เป็นประโยชน์กับ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สาธารณชนให้เป็นปัจจุบันทาง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เว็บไซต์ขององค์กรปกครองส่วน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ท้องถิ่นและสื่อออนไลน์รูปแบบอื่น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ๆ และช่องทางที่หลากหลาย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3B3F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กำหนดแนวทาง/มาตรการกำกับ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ติดตามหน่วยงานที่เกี่ยวข้อง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เผยแพร่ข้อมูลข่าวสารการให้บริการ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 กฎเกณฑ์ ข้อกฎหมาย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ข้อบังคับ และสถานที่ให้บริการ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อย่างชัดเจน เพื่อเป็นประโยชน์ต่อ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3B3F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ติดตามผลการดำเนินการตาม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มาตรการเปิดเผยข้อมูลสาธารณะ</w:t>
            </w: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และกำกับติดตามการเผยแพร่ข้อมูล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สาธารณะขององค์การบริหารส่วน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ตำบลโคกพระเจดีย์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3B3F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รายงานผลการเปิดเผยข้อมูล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สาธารณะ และกำกับติดตามการ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เผยแพร่ข้อมูลสาธารณะของให้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ผู้บริหารทราบ</w:t>
            </w: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3F94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3B3F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จัดทำคู่มือแนวทางปฏิบัติการใช้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ทรัพย์สินของทางราชการซึ่งระบุ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ขั้นตอนและแนวทางในการขอยืม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ทรัพย์สินของทางราชการตามประเภทงานด้านต่าง ๆ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3B3F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B3F94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ประชาสัมพันธ์คู่มือ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หรือแนวทาง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ดังกล่าวให้บุคลากรถือปฏิบัติอย่าง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เคร่งครัดและกำชับให้ผู้บุคลากร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ภายในหน่วยงานมีการขออนุญาตใน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การยืมทรัพย์สินอย่างถูกต้อง</w:t>
            </w:r>
          </w:p>
          <w:p w:rsidR="003C0C01" w:rsidRPr="00F458CC" w:rsidRDefault="003C0C01" w:rsidP="003C0C01">
            <w:pPr>
              <w:ind w:left="-1951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สำนักปลัด</w:t>
            </w: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40" w:type="dxa"/>
          </w:tcPr>
          <w:p w:rsidR="003C0C01" w:rsidRPr="00F458CC" w:rsidRDefault="000408CA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ต.ค.๒๕๖๖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0408CA" w:rsidP="002C5E4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ต.ค.๒๕๖๖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745" w:type="dxa"/>
          </w:tcPr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ดำเนินการจัดทำ มาตรการ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เปิดเผยข้อมูลสาธารณะ และ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กำกับติดตามการเผยแพร่ข้อมูล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สาธารณะ</w:t>
            </w: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คู่มือแนวทางปฏิบัติการใช้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ทรัพย์สินของทางราช การ</w:t>
            </w:r>
          </w:p>
        </w:tc>
        <w:tc>
          <w:tcPr>
            <w:tcW w:w="1984" w:type="dxa"/>
          </w:tcPr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๑.ระดับการรับรูของประชาชน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๑.๑ ระดับการรับรู้ของประชาชน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ต่อข้อมูลสาธารณะมีเพิ่มขึ้น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ประชาชนสามารถเข้าถึงข้อมูล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สาธารณะได้มากขึ้นและง่ายขึ้น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๑.๒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ระดับความโปร่งใสของ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หน่วยงานภาครัฐมีเพิ่มขึ้น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หน่วยงานภาครัฐมีความ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น่าเชื่อถือและเป็นที่ไว้วางใจของ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ประชาชนมากขึ้น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๑.๓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ระดับการมีส่วนร่วมของ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ประชาชนในการตรวจสอบการ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ทำงานของหน่วยงานภาครัฐมี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 ประชาชนสามารถมีส่วน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ร่วมในการติดตามและตรวจสอบ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การทำงานของหน่วยงานภาครัฐ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ได้มากขึ้น</w:t>
            </w: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ระดับหน่วยงานภาครัฐ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๑.๔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หน่วยงานมีความเข้าใจและ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ตระหนักถึงความสำคัญของการ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เปิดเผยข้อมูลสาธารณะมากขึ้น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๑.๕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หน่วยงานมีระบบและกลไก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ในการเปิดเผยข้อมูลสาธารณะที่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มีประสิทธิภาพมากขึ้น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๑.๖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ข้อมูลสาธารณะ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ที่มีคุณภาพและครบถ้วนมากขึ้น</w:t>
            </w:r>
          </w:p>
          <w:p w:rsidR="004B6418" w:rsidRPr="00F458CC" w:rsidRDefault="004B6418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6418" w:rsidRPr="00F458CC" w:rsidRDefault="00EC2249" w:rsidP="004B6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เสริมสร้างความเข้าใจที่ถูกต้อง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เกี่ยวกับการใช้ทรัพย์สินของ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ทางราชการ คู่มือนี้กำหนด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หลักเกณฑ์และแนวทางการใช้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ทรัพย์สินของทางราชการอย่างครบถ้วนและชัดเจนครอบคลุมทรัพย์สินทุกประเภทตั้งแต่อาคาร  ยานพาหนะ อุปกรณ์สำนักงาน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ไปจนถึงวัสดุสิ้นเปลือง ช่วยให้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เจ้าหน้าที่และประชาชนทั่วไป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เข้าใจถึงสิทธิและหน้าที่ในการ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ใช้ทรัพย์สินของทางราชการได้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อย่างถูกต้อง</w:t>
            </w:r>
          </w:p>
          <w:p w:rsidR="00EC2249" w:rsidRPr="00F458CC" w:rsidRDefault="00EC2249" w:rsidP="004B6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๒. ลดปัญหาการสูญหายและ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ชำรุดเสียหายของทรัพย์สินของ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ทางราชการ คู่มือนี้กำหนด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หลักเกณฑ์การยืมใช้ทรัพย์สิน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ของทางราชการอย่างเคร่งครัด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ต้องมีการจัดทำเอ ก ส า 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หลักฐานการยืมใช้ ระบุ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ระยะเวลาการยืมใช้ และ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กำหนดให้ผู้ยืมรับผิดชอบความ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เสียหายที่เกิดขึ้น หากทรัพย์สิน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สูญหายหรือชำรุดเสียหาย ผู้ยืม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จะต้องชดใช้ค่าเสียหายให้เต็ม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ช่วยให้ลดปัญหาการ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สูญหายและชำรุดเสียหายของ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ทรัพย์สินของทางราชการได้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อย่างมีประสิทธิภาพ</w:t>
            </w:r>
          </w:p>
          <w:p w:rsidR="00EC2249" w:rsidRPr="00F458CC" w:rsidRDefault="00EC2249" w:rsidP="004B64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๓. ส่งเสริมให้เกิดการใช้ทรัพย์สิน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ของทางราชการอย่างประหยัด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และคุ้มค่า คู่มือนี้กำหนด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หลักเกณฑ์การใช้ทรัพย์สินของ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ทางราชการอย่างประหยัดและ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คุ้มค่า เช่น การใช้ทรัพย์สินของ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ทางราชการเฉพาะในงาน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ราชการเท่านั้น ไม่นำกลับไปใช้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ส่วนตัว การใช้ทรัพย์สินของทางราชการให้เต็</w:t>
            </w:r>
            <w:r w:rsidR="00FD58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 ช่วยให้ทรัพย์สิน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ของทางราชการมีอายุการใช้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งานยาวนานขึ้น และก่อให้เกิด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ประโยชน์สูงสุดแก่หน่วยงาน</w:t>
            </w:r>
          </w:p>
        </w:tc>
      </w:tr>
      <w:tr w:rsidR="00FD5366" w:rsidTr="009D6CD2">
        <w:tc>
          <w:tcPr>
            <w:tcW w:w="1985" w:type="dxa"/>
          </w:tcPr>
          <w:p w:rsidR="00FD5366" w:rsidRPr="00F458CC" w:rsidRDefault="00F95FB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</w:t>
            </w:r>
            <w:r w:rsidR="00FD5366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FD5366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โครงการพัฒนาปรับปรุงเว็บไซต์</w:t>
            </w:r>
            <w:r w:rsidR="00FD5366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D5366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976" w:type="dxa"/>
          </w:tcPr>
          <w:p w:rsidR="00225873" w:rsidRPr="00F458CC" w:rsidRDefault="00F95FB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225873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สำรวจสภาพปัญหาและความ</w:t>
            </w:r>
            <w:r w:rsidR="00225873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25873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</w:t>
            </w:r>
            <w:r w:rsidR="00225873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25873" w:rsidRPr="00F458CC" w:rsidRDefault="00F95FB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="00225873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จัดทำข้อเสนอโครงการ ร่าง</w:t>
            </w:r>
            <w:r w:rsidR="00225873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25873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ขอบเขต</w:t>
            </w:r>
            <w:r w:rsidR="00225873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="00225873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ขอเสนอรับงบประมาณ</w:t>
            </w:r>
            <w:r w:rsidR="00225873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="00225873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ดำเนินการตามโครงการ</w:t>
            </w:r>
            <w:r w:rsidR="00225873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D5366" w:rsidRPr="00F458CC" w:rsidRDefault="00F95FB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="00225873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ตรวจประเมินผลเว็บไซต์</w:t>
            </w:r>
          </w:p>
        </w:tc>
        <w:tc>
          <w:tcPr>
            <w:tcW w:w="1260" w:type="dxa"/>
          </w:tcPr>
          <w:p w:rsidR="00FD5366" w:rsidRPr="00F458CC" w:rsidRDefault="00225873" w:rsidP="002C5E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สำนักปลัด</w:t>
            </w:r>
          </w:p>
        </w:tc>
        <w:tc>
          <w:tcPr>
            <w:tcW w:w="1540" w:type="dxa"/>
          </w:tcPr>
          <w:p w:rsidR="00FD5366" w:rsidRPr="00F458CC" w:rsidRDefault="000408CA" w:rsidP="002C5E4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ต.ค.๒๕๖๖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745" w:type="dxa"/>
          </w:tcPr>
          <w:p w:rsidR="00FD5366" w:rsidRPr="00F458CC" w:rsidRDefault="00225873" w:rsidP="009513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ดำเนินการจ้างเหมาปรับปรุง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เว็บไซต์หน่วยงานเพื่อรองรับการ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เปิดเผยข้อมูลข่าวสารให้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ประชาชนทราบ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และตอบสนอง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ต่อความต้องการได้มากขึ้น</w:t>
            </w:r>
          </w:p>
        </w:tc>
        <w:tc>
          <w:tcPr>
            <w:tcW w:w="1984" w:type="dxa"/>
          </w:tcPr>
          <w:p w:rsidR="00225873" w:rsidRPr="00F458CC" w:rsidRDefault="00225873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๑. ด้านประสิทธิภาพ เว็บไซต์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สามารถตอบสนองการใช้งาน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ของผู้ใช้บริการได้อย่างมี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ประสิทธิภาพมากขึ้น รวดเร็ว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ขึ้น ไม่ซับซ้อน เข้าถึงได้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ง่าย ใช้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งานสะดวก ตอบสนองการใช้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งานบนอุปกรณ์เคลื่อนที่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( Mobile Devices) </w:t>
            </w:r>
            <w:r w:rsidR="00304DCE">
              <w:rPr>
                <w:rFonts w:ascii="TH SarabunIT๙" w:hAnsi="TH SarabunIT๙" w:cs="TH SarabunIT๙"/>
                <w:sz w:val="32"/>
                <w:szCs w:val="32"/>
                <w:cs/>
              </w:rPr>
              <w:t>ไ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ด้เป็น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อย่างดี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25873" w:rsidRPr="00F458CC" w:rsidRDefault="00225873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304DC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ด้านเนื้อหา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เว็บไซต์มีเนื้อหาที่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04DCE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 ทันสมัยครบถ้วน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ตรง</w:t>
            </w:r>
            <w:r w:rsidR="00304DC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เป็นประโยชน์ต่อ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ผู้ใช้บริการ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25873" w:rsidRPr="00F458CC" w:rsidRDefault="00225873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๓. ด้านภาพลักษณ์ เว็บไซต์มีภาพลักษณ์ที่ดี ทันสมัยน่าเชื่อถือ สะท้อนภาพลักษณ์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D5366" w:rsidRPr="00F458CC" w:rsidRDefault="00225873" w:rsidP="009513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๔. ด้านความร่วมมือ โครงการ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</w:t>
            </w:r>
            <w:proofErr w:type="spellStart"/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การความร่วมมือ กับหน่วยงานที่เกี่ยวข้องได้อย่างมี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</w:t>
            </w:r>
          </w:p>
        </w:tc>
      </w:tr>
    </w:tbl>
    <w:p w:rsidR="00951346" w:rsidRDefault="00951346" w:rsidP="0095134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0C01" w:rsidRPr="00951346" w:rsidRDefault="003C0C01" w:rsidP="0095134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3C0C01" w:rsidRPr="00951346" w:rsidSect="005864E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485357"/>
    <w:rsid w:val="00022E94"/>
    <w:rsid w:val="000408CA"/>
    <w:rsid w:val="0005546D"/>
    <w:rsid w:val="00080977"/>
    <w:rsid w:val="00092E3D"/>
    <w:rsid w:val="000D66CB"/>
    <w:rsid w:val="000E0AE9"/>
    <w:rsid w:val="00134B62"/>
    <w:rsid w:val="00207FDD"/>
    <w:rsid w:val="00225873"/>
    <w:rsid w:val="00266B44"/>
    <w:rsid w:val="00297562"/>
    <w:rsid w:val="00304DCE"/>
    <w:rsid w:val="003A528D"/>
    <w:rsid w:val="003B3F94"/>
    <w:rsid w:val="003C0C01"/>
    <w:rsid w:val="003C7AF7"/>
    <w:rsid w:val="004518DA"/>
    <w:rsid w:val="00485357"/>
    <w:rsid w:val="004A3312"/>
    <w:rsid w:val="004A7DC4"/>
    <w:rsid w:val="004B6418"/>
    <w:rsid w:val="005864E8"/>
    <w:rsid w:val="00613B10"/>
    <w:rsid w:val="00635483"/>
    <w:rsid w:val="006571C6"/>
    <w:rsid w:val="00766901"/>
    <w:rsid w:val="00785120"/>
    <w:rsid w:val="0079798C"/>
    <w:rsid w:val="007F1FB7"/>
    <w:rsid w:val="00812F86"/>
    <w:rsid w:val="00816766"/>
    <w:rsid w:val="008755D9"/>
    <w:rsid w:val="00881EAE"/>
    <w:rsid w:val="00897504"/>
    <w:rsid w:val="008B3F47"/>
    <w:rsid w:val="008F33CE"/>
    <w:rsid w:val="00951346"/>
    <w:rsid w:val="009675D5"/>
    <w:rsid w:val="009B1D7A"/>
    <w:rsid w:val="009D6723"/>
    <w:rsid w:val="009D6CD2"/>
    <w:rsid w:val="009D70AB"/>
    <w:rsid w:val="00A56E93"/>
    <w:rsid w:val="00AC0945"/>
    <w:rsid w:val="00AD21DD"/>
    <w:rsid w:val="00BD2AE8"/>
    <w:rsid w:val="00BF7AAB"/>
    <w:rsid w:val="00CC280E"/>
    <w:rsid w:val="00D13216"/>
    <w:rsid w:val="00D14015"/>
    <w:rsid w:val="00D35ACE"/>
    <w:rsid w:val="00D747FC"/>
    <w:rsid w:val="00DC629D"/>
    <w:rsid w:val="00E449ED"/>
    <w:rsid w:val="00E5562C"/>
    <w:rsid w:val="00E567A9"/>
    <w:rsid w:val="00E61BBC"/>
    <w:rsid w:val="00E86A6E"/>
    <w:rsid w:val="00E87331"/>
    <w:rsid w:val="00EA43D3"/>
    <w:rsid w:val="00EC2249"/>
    <w:rsid w:val="00F458CC"/>
    <w:rsid w:val="00F702E4"/>
    <w:rsid w:val="00F95FB1"/>
    <w:rsid w:val="00FD5366"/>
    <w:rsid w:val="00FD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2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B0A49-80E0-4F69-9A89-95E1906D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pc3</cp:lastModifiedBy>
  <cp:revision>64</cp:revision>
  <cp:lastPrinted>2024-04-18T03:17:00Z</cp:lastPrinted>
  <dcterms:created xsi:type="dcterms:W3CDTF">2023-12-25T02:33:00Z</dcterms:created>
  <dcterms:modified xsi:type="dcterms:W3CDTF">2024-06-13T03:38:00Z</dcterms:modified>
</cp:coreProperties>
</file>